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7A7" w:rsidRPr="00F76C67" w:rsidRDefault="00ED37A7" w:rsidP="002F5C6A">
      <w:pPr>
        <w:pStyle w:val="af6"/>
        <w:spacing w:after="200" w:line="276" w:lineRule="auto"/>
        <w:jc w:val="center"/>
        <w:rPr>
          <w:b/>
        </w:rPr>
      </w:pPr>
      <w:bookmarkStart w:id="0" w:name="_GoBack"/>
      <w:bookmarkEnd w:id="0"/>
      <w:r w:rsidRPr="00F76C67">
        <w:rPr>
          <w:b/>
        </w:rPr>
        <w:t>Содержание</w:t>
      </w:r>
    </w:p>
    <w:tbl>
      <w:tblPr>
        <w:tblStyle w:val="afc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1417"/>
      </w:tblGrid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№п/п</w:t>
            </w:r>
          </w:p>
        </w:tc>
        <w:tc>
          <w:tcPr>
            <w:tcW w:w="6379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</w:tcPr>
          <w:p w:rsidR="00ED37A7" w:rsidRPr="00F76C67" w:rsidRDefault="00ED37A7" w:rsidP="000B0C3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Страница</w:t>
            </w: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ED37A7" w:rsidRPr="00F76C67" w:rsidRDefault="00ED37A7" w:rsidP="00ED37A7">
            <w:pPr>
              <w:pStyle w:val="Style3"/>
              <w:widowControl/>
              <w:rPr>
                <w:rStyle w:val="FontStyle42"/>
                <w:b w:val="0"/>
                <w:sz w:val="24"/>
                <w:szCs w:val="24"/>
              </w:rPr>
            </w:pPr>
            <w:r w:rsidRPr="00F76C67">
              <w:rPr>
                <w:rStyle w:val="FontStyle42"/>
                <w:b w:val="0"/>
                <w:sz w:val="24"/>
                <w:szCs w:val="24"/>
              </w:rPr>
              <w:t>Пояснительная записка</w:t>
            </w:r>
          </w:p>
          <w:p w:rsidR="00ED37A7" w:rsidRPr="00F76C67" w:rsidRDefault="00ED37A7" w:rsidP="00ED37A7">
            <w:pPr>
              <w:pStyle w:val="Style3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0B0C35" w:rsidP="000B0C3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ED37A7" w:rsidRPr="00F76C67" w:rsidRDefault="00FA28B4" w:rsidP="00ED37A7">
            <w:pPr>
              <w:pStyle w:val="Style3"/>
              <w:widowControl/>
              <w:jc w:val="left"/>
              <w:rPr>
                <w:rStyle w:val="FontStyle42"/>
                <w:b w:val="0"/>
                <w:sz w:val="24"/>
                <w:szCs w:val="24"/>
              </w:rPr>
            </w:pPr>
            <w:r>
              <w:rPr>
                <w:rStyle w:val="FontStyle42"/>
                <w:b w:val="0"/>
                <w:sz w:val="24"/>
                <w:szCs w:val="24"/>
              </w:rPr>
              <w:t xml:space="preserve">Планируемые результаты освоения курса </w:t>
            </w:r>
            <w:r w:rsidR="000B0C35">
              <w:rPr>
                <w:rStyle w:val="FontStyle42"/>
                <w:b w:val="0"/>
                <w:sz w:val="24"/>
                <w:szCs w:val="24"/>
              </w:rPr>
              <w:t>«Информатика»</w:t>
            </w:r>
          </w:p>
          <w:p w:rsidR="00ED37A7" w:rsidRPr="00F76C67" w:rsidRDefault="00ED37A7" w:rsidP="00ED37A7">
            <w:pPr>
              <w:pStyle w:val="Style3"/>
              <w:widowControl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0B0C35" w:rsidP="000B0C3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ED37A7" w:rsidRPr="00F76C67" w:rsidRDefault="00FA28B4" w:rsidP="00ED37A7">
            <w:pPr>
              <w:pStyle w:val="Style3"/>
              <w:widowControl/>
              <w:jc w:val="left"/>
              <w:rPr>
                <w:rStyle w:val="FontStyle42"/>
                <w:b w:val="0"/>
                <w:sz w:val="24"/>
                <w:szCs w:val="24"/>
              </w:rPr>
            </w:pPr>
            <w:r>
              <w:rPr>
                <w:rStyle w:val="FontStyle42"/>
                <w:b w:val="0"/>
                <w:sz w:val="24"/>
                <w:szCs w:val="24"/>
              </w:rPr>
              <w:t xml:space="preserve">Содержание учебного курса </w:t>
            </w:r>
            <w:r w:rsidR="000B0C35">
              <w:rPr>
                <w:rStyle w:val="FontStyle42"/>
                <w:b w:val="0"/>
                <w:sz w:val="24"/>
                <w:szCs w:val="24"/>
              </w:rPr>
              <w:t>«И</w:t>
            </w:r>
            <w:r>
              <w:rPr>
                <w:rStyle w:val="FontStyle42"/>
                <w:b w:val="0"/>
                <w:sz w:val="24"/>
                <w:szCs w:val="24"/>
              </w:rPr>
              <w:t>нформатик</w:t>
            </w:r>
            <w:r w:rsidR="000B0C35">
              <w:rPr>
                <w:rStyle w:val="FontStyle42"/>
                <w:b w:val="0"/>
                <w:sz w:val="24"/>
                <w:szCs w:val="24"/>
              </w:rPr>
              <w:t>а»</w:t>
            </w:r>
          </w:p>
          <w:p w:rsidR="00ED37A7" w:rsidRPr="00F76C67" w:rsidRDefault="00ED37A7" w:rsidP="00ED37A7">
            <w:pPr>
              <w:pStyle w:val="Style3"/>
              <w:widowControl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0B0C35" w:rsidP="000B0C3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  <w:r w:rsidRPr="00F76C67">
              <w:rPr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ED37A7" w:rsidRPr="00F76C67" w:rsidRDefault="00FA28B4" w:rsidP="002F5C6A">
            <w:pPr>
              <w:pStyle w:val="Style3"/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 планирование</w:t>
            </w:r>
          </w:p>
        </w:tc>
        <w:tc>
          <w:tcPr>
            <w:tcW w:w="1417" w:type="dxa"/>
          </w:tcPr>
          <w:p w:rsidR="00ED37A7" w:rsidRPr="00F76C67" w:rsidRDefault="000B0C35" w:rsidP="000B0C3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pStyle w:val="Style3"/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pStyle w:val="Style3"/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pStyle w:val="Style3"/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pStyle w:val="Style3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spacing w:after="200"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spacing w:after="200"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D37A7" w:rsidRPr="00F76C67" w:rsidTr="00ED37A7">
        <w:tc>
          <w:tcPr>
            <w:tcW w:w="8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ED37A7" w:rsidRPr="00F76C67" w:rsidRDefault="00ED37A7" w:rsidP="00ED37A7">
            <w:pPr>
              <w:spacing w:after="200"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ED37A7" w:rsidRPr="00F76C67" w:rsidRDefault="00ED37A7" w:rsidP="00ED37A7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ED37A7" w:rsidRDefault="00ED37A7" w:rsidP="00ED37A7">
      <w:pPr>
        <w:pStyle w:val="af6"/>
        <w:spacing w:after="200" w:line="276" w:lineRule="auto"/>
      </w:pPr>
    </w:p>
    <w:p w:rsidR="00FA28B4" w:rsidRPr="00FA28B4" w:rsidRDefault="00FA28B4" w:rsidP="00ED37A7">
      <w:pPr>
        <w:pStyle w:val="af6"/>
        <w:spacing w:after="200" w:line="276" w:lineRule="auto"/>
      </w:pPr>
    </w:p>
    <w:p w:rsidR="00ED37A7" w:rsidRPr="00F76C67" w:rsidRDefault="00ED37A7" w:rsidP="00ED37A7">
      <w:pPr>
        <w:pStyle w:val="af6"/>
        <w:spacing w:after="200" w:line="276" w:lineRule="auto"/>
        <w:rPr>
          <w:lang w:val="en-US"/>
        </w:rPr>
      </w:pPr>
    </w:p>
    <w:p w:rsidR="00682A2B" w:rsidRPr="00F76C67" w:rsidRDefault="00FA28B4" w:rsidP="006903E7">
      <w:pPr>
        <w:pStyle w:val="af6"/>
        <w:numPr>
          <w:ilvl w:val="0"/>
          <w:numId w:val="8"/>
        </w:numPr>
        <w:spacing w:after="200" w:line="276" w:lineRule="auto"/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FA28B4" w:rsidRDefault="00FA28B4" w:rsidP="00281E30">
      <w:pPr>
        <w:ind w:firstLine="567"/>
        <w:jc w:val="both"/>
        <w:rPr>
          <w:rFonts w:eastAsia="Calibri"/>
          <w:bCs/>
        </w:rPr>
      </w:pPr>
      <w:r w:rsidRPr="00E83C3C">
        <w:rPr>
          <w:rFonts w:eastAsia="Calibri"/>
          <w:bCs/>
        </w:rPr>
        <w:t xml:space="preserve">Рабочая программа по </w:t>
      </w:r>
      <w:r>
        <w:rPr>
          <w:rFonts w:eastAsia="Calibri"/>
          <w:bCs/>
        </w:rPr>
        <w:t>информатике</w:t>
      </w:r>
      <w:r w:rsidRPr="00E83C3C">
        <w:rPr>
          <w:rFonts w:eastAsia="Calibri"/>
          <w:bCs/>
        </w:rPr>
        <w:t xml:space="preserve">  (далее – Программа) разработана в соответствии с Федеральным законом от 29.12.2012 №273-ФЗ «Об образовании в Российской Федерации», приказом Минобрнауки России от 17.12.2010 N 1897</w:t>
      </w:r>
      <w:r>
        <w:rPr>
          <w:rFonts w:eastAsia="Calibri"/>
          <w:bCs/>
        </w:rPr>
        <w:t xml:space="preserve"> </w:t>
      </w:r>
      <w:r w:rsidR="00626E15">
        <w:rPr>
          <w:rFonts w:eastAsia="Calibri"/>
          <w:bCs/>
        </w:rPr>
        <w:t>«</w:t>
      </w:r>
      <w:r w:rsidRPr="00E83C3C">
        <w:rPr>
          <w:rFonts w:eastAsia="Calibri"/>
          <w:bCs/>
        </w:rPr>
        <w:t>Об утверждении федерального государственного образовательного стандарта основного общего образования</w:t>
      </w:r>
      <w:r w:rsidR="00626E15">
        <w:rPr>
          <w:rFonts w:eastAsia="Calibri"/>
          <w:bCs/>
        </w:rPr>
        <w:t>»</w:t>
      </w:r>
      <w:r w:rsidRPr="00E83C3C">
        <w:rPr>
          <w:rFonts w:eastAsia="Calibri"/>
          <w:bCs/>
        </w:rPr>
        <w:t>,</w:t>
      </w:r>
      <w:r>
        <w:rPr>
          <w:rFonts w:eastAsia="Calibri"/>
          <w:bCs/>
        </w:rPr>
        <w:t xml:space="preserve"> </w:t>
      </w:r>
      <w:r w:rsidRPr="00E83C3C">
        <w:rPr>
          <w:rFonts w:eastAsia="Calibri"/>
          <w:bCs/>
        </w:rPr>
        <w:t>Примерной программой основного общего образования, Уставом МБОУ</w:t>
      </w:r>
      <w:r>
        <w:rPr>
          <w:rFonts w:eastAsia="Calibri"/>
          <w:bCs/>
        </w:rPr>
        <w:t xml:space="preserve"> </w:t>
      </w:r>
      <w:r w:rsidRPr="00E83C3C">
        <w:rPr>
          <w:rFonts w:eastAsia="Calibri"/>
          <w:bCs/>
        </w:rPr>
        <w:t>СШ № 7 городского округа Кохма, Образовательной программой основного общего образования МБ</w:t>
      </w:r>
      <w:r w:rsidR="00626E15">
        <w:rPr>
          <w:rFonts w:eastAsia="Calibri"/>
          <w:bCs/>
        </w:rPr>
        <w:t>О</w:t>
      </w:r>
      <w:r w:rsidRPr="00E83C3C">
        <w:rPr>
          <w:rFonts w:eastAsia="Calibri"/>
          <w:bCs/>
        </w:rPr>
        <w:t>У СШ №7 городского округа Кохма</w:t>
      </w:r>
      <w:r>
        <w:rPr>
          <w:rFonts w:eastAsia="Calibri"/>
          <w:bCs/>
        </w:rPr>
        <w:t xml:space="preserve"> (2015 год)</w:t>
      </w:r>
      <w:r w:rsidRPr="00E83C3C">
        <w:rPr>
          <w:rFonts w:eastAsia="Calibri"/>
          <w:bCs/>
        </w:rPr>
        <w:t>.</w:t>
      </w:r>
    </w:p>
    <w:p w:rsidR="00281E30" w:rsidRPr="00F76C67" w:rsidRDefault="00FA28B4" w:rsidP="00DB5DBA">
      <w:pPr>
        <w:ind w:firstLine="561"/>
        <w:jc w:val="both"/>
        <w:rPr>
          <w:b/>
          <w:i/>
        </w:rPr>
      </w:pPr>
      <w:r>
        <w:rPr>
          <w:rFonts w:eastAsia="Calibri"/>
        </w:rPr>
        <w:t xml:space="preserve"> </w:t>
      </w:r>
    </w:p>
    <w:p w:rsidR="00DB5DBA" w:rsidRPr="00FA28B4" w:rsidRDefault="00DB5DBA" w:rsidP="00DB5DBA">
      <w:pPr>
        <w:ind w:firstLine="561"/>
        <w:jc w:val="both"/>
        <w:rPr>
          <w:b/>
        </w:rPr>
      </w:pPr>
      <w:r w:rsidRPr="00FA28B4">
        <w:rPr>
          <w:b/>
        </w:rPr>
        <w:t>Цели изучения информатики в основной школе</w:t>
      </w:r>
    </w:p>
    <w:p w:rsidR="00DB5DBA" w:rsidRPr="00F76C67" w:rsidRDefault="00DB5DBA" w:rsidP="00FA28B4">
      <w:pPr>
        <w:pStyle w:val="af6"/>
        <w:numPr>
          <w:ilvl w:val="0"/>
          <w:numId w:val="16"/>
        </w:numPr>
        <w:ind w:left="0" w:firstLine="425"/>
        <w:jc w:val="both"/>
      </w:pPr>
      <w:r w:rsidRPr="00F76C67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DB5DBA" w:rsidRPr="00F76C67" w:rsidRDefault="00DB5DBA" w:rsidP="00FA28B4">
      <w:pPr>
        <w:pStyle w:val="af6"/>
        <w:numPr>
          <w:ilvl w:val="0"/>
          <w:numId w:val="16"/>
        </w:numPr>
        <w:ind w:left="0" w:firstLine="425"/>
        <w:jc w:val="both"/>
      </w:pPr>
      <w:r w:rsidRPr="00F76C67">
        <w:t>формирование представления об основных изучаемых понятиях: информация, алгоритм, модель – и их свойствах;</w:t>
      </w:r>
    </w:p>
    <w:p w:rsidR="00DB5DBA" w:rsidRPr="00F76C67" w:rsidRDefault="00DB5DBA" w:rsidP="00FA28B4">
      <w:pPr>
        <w:pStyle w:val="af6"/>
        <w:numPr>
          <w:ilvl w:val="0"/>
          <w:numId w:val="16"/>
        </w:numPr>
        <w:ind w:left="0" w:firstLine="425"/>
        <w:jc w:val="both"/>
      </w:pPr>
      <w:r w:rsidRPr="00F76C67">
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DB5DBA" w:rsidRPr="00F76C67" w:rsidRDefault="00DB5DBA" w:rsidP="00FA28B4">
      <w:pPr>
        <w:pStyle w:val="af6"/>
        <w:numPr>
          <w:ilvl w:val="0"/>
          <w:numId w:val="16"/>
        </w:numPr>
        <w:ind w:left="0" w:firstLine="425"/>
        <w:jc w:val="both"/>
      </w:pPr>
      <w:r w:rsidRPr="00F76C67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</w:r>
    </w:p>
    <w:p w:rsidR="00682A2B" w:rsidRPr="00FA28B4" w:rsidRDefault="00DB5DBA" w:rsidP="00FA28B4">
      <w:pPr>
        <w:pStyle w:val="af6"/>
        <w:numPr>
          <w:ilvl w:val="0"/>
          <w:numId w:val="16"/>
        </w:numPr>
        <w:ind w:left="0" w:firstLine="425"/>
        <w:jc w:val="both"/>
      </w:pPr>
      <w:r w:rsidRPr="00F76C67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bookmarkStart w:id="1" w:name="_Место_предмета_в"/>
      <w:bookmarkStart w:id="2" w:name="_Общая_характеристика_учебного"/>
      <w:bookmarkEnd w:id="1"/>
      <w:bookmarkEnd w:id="2"/>
    </w:p>
    <w:p w:rsidR="00682A2B" w:rsidRPr="00F76C67" w:rsidRDefault="00682A2B" w:rsidP="00F50CFD">
      <w:pPr>
        <w:ind w:firstLine="360"/>
        <w:jc w:val="both"/>
      </w:pPr>
      <w:r w:rsidRPr="00F76C67">
        <w:t xml:space="preserve">Информатика и ИКТ изучаются в 7—9 классах основной школы по одному часу в неделю. Всего </w:t>
      </w:r>
      <w:r w:rsidR="002F5C6A" w:rsidRPr="00F76C67">
        <w:t>10</w:t>
      </w:r>
      <w:r w:rsidR="007A2ED5">
        <w:t>2</w:t>
      </w:r>
      <w:r w:rsidR="002F5C6A" w:rsidRPr="00F76C67">
        <w:t xml:space="preserve"> час</w:t>
      </w:r>
      <w:r w:rsidR="007A2ED5">
        <w:t>а</w:t>
      </w:r>
      <w:r w:rsidRPr="00F76C67">
        <w:t>.</w:t>
      </w:r>
    </w:p>
    <w:p w:rsidR="00682A2B" w:rsidRPr="00FA28B4" w:rsidRDefault="002F5C6A" w:rsidP="00FA28B4">
      <w:r w:rsidRPr="00F76C67">
        <w:t xml:space="preserve"> </w:t>
      </w:r>
    </w:p>
    <w:p w:rsidR="00682A2B" w:rsidRPr="00F76C67" w:rsidRDefault="00FA28B4" w:rsidP="00F50CFD">
      <w:pPr>
        <w:pStyle w:val="4"/>
        <w:spacing w:before="0" w:after="0"/>
        <w:ind w:left="360"/>
        <w:jc w:val="center"/>
        <w:rPr>
          <w:rFonts w:eastAsia="Calibri"/>
          <w:sz w:val="24"/>
          <w:szCs w:val="24"/>
        </w:rPr>
      </w:pPr>
      <w:bookmarkStart w:id="3" w:name="_Личностные,_метапредметные_и"/>
      <w:bookmarkEnd w:id="3"/>
      <w:r>
        <w:rPr>
          <w:rFonts w:eastAsia="Calibri"/>
          <w:sz w:val="24"/>
          <w:szCs w:val="24"/>
        </w:rPr>
        <w:t>2</w:t>
      </w:r>
      <w:r w:rsidR="00682A2B" w:rsidRPr="00F76C67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Планируемые результаты освоения учебного курса «Информатика»</w:t>
      </w:r>
    </w:p>
    <w:p w:rsidR="00682A2B" w:rsidRPr="00F76C67" w:rsidRDefault="00682A2B" w:rsidP="000B0C35">
      <w:pPr>
        <w:ind w:firstLine="360"/>
        <w:jc w:val="both"/>
      </w:pPr>
      <w:bookmarkStart w:id="4" w:name="_5.Результаты_изучения_предмета"/>
      <w:bookmarkEnd w:id="4"/>
      <w:r w:rsidRPr="00F76C67">
        <w:t>Сформулированные цели реализуются через образовательные ре</w:t>
      </w:r>
      <w:r w:rsidRPr="00F76C67">
        <w:softHyphen/>
        <w:t>зультаты, которые структурированы по ключевым задачам общего об</w:t>
      </w:r>
      <w:r w:rsidRPr="00F76C67">
        <w:softHyphen/>
        <w:t>разования, отражающим индивидуальные, общественные и государст</w:t>
      </w:r>
      <w:r w:rsidRPr="00F76C67">
        <w:softHyphen/>
        <w:t>венные потребности. Они включают предметные, метапредметные и личностные результаты.</w:t>
      </w:r>
    </w:p>
    <w:p w:rsidR="00682A2B" w:rsidRPr="00F76C67" w:rsidRDefault="00682A2B" w:rsidP="00F50CFD">
      <w:pPr>
        <w:ind w:firstLine="360"/>
        <w:jc w:val="both"/>
        <w:rPr>
          <w:b/>
        </w:rPr>
      </w:pPr>
      <w:r w:rsidRPr="00F76C67">
        <w:rPr>
          <w:b/>
        </w:rPr>
        <w:t>Личностные образовательные результаты: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 xml:space="preserve">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 xml:space="preserve">формирование целостного мировоззрения, соответствующего современному </w:t>
      </w:r>
      <w:r w:rsidRPr="0067085B">
        <w:rPr>
          <w:rFonts w:ascii="Times New Roman" w:hAnsi="Times New Roman" w:cs="Times New Roman"/>
          <w:sz w:val="24"/>
          <w:szCs w:val="24"/>
        </w:rPr>
        <w:lastRenderedPageBreak/>
        <w:t>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7085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82A2B" w:rsidRPr="0067085B" w:rsidRDefault="0067085B" w:rsidP="0067085B">
      <w:pPr>
        <w:pStyle w:val="ConsPlusNormal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82A2B" w:rsidRPr="00F76C67" w:rsidRDefault="00682A2B" w:rsidP="00F50CFD">
      <w:pPr>
        <w:ind w:firstLine="360"/>
        <w:jc w:val="both"/>
        <w:rPr>
          <w:b/>
        </w:rPr>
      </w:pPr>
      <w:r w:rsidRPr="00F76C67">
        <w:rPr>
          <w:b/>
        </w:rPr>
        <w:t>Метапредметные образовательные результаты: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 w:rsidRPr="0067085B">
        <w:rPr>
          <w:rFonts w:ascii="Times New Roman" w:hAnsi="Times New Roman" w:cs="Times New Roman"/>
          <w:sz w:val="24"/>
          <w:szCs w:val="24"/>
        </w:rPr>
        <w:lastRenderedPageBreak/>
        <w:t>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67085B" w:rsidRPr="0067085B" w:rsidRDefault="0067085B" w:rsidP="0067085B">
      <w:pPr>
        <w:pStyle w:val="ConsPlusNormal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85B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82A2B" w:rsidRPr="0067085B" w:rsidRDefault="00682A2B" w:rsidP="0067085B">
      <w:pPr>
        <w:ind w:firstLine="360"/>
        <w:jc w:val="both"/>
        <w:rPr>
          <w:b/>
        </w:rPr>
      </w:pPr>
      <w:r w:rsidRPr="00F76C67">
        <w:rPr>
          <w:b/>
        </w:rPr>
        <w:t>Предметные образовательные результаты:</w:t>
      </w:r>
    </w:p>
    <w:p w:rsidR="00925D49" w:rsidRPr="00F76C67" w:rsidRDefault="00682A2B" w:rsidP="00FA28B4">
      <w:pPr>
        <w:pStyle w:val="af6"/>
        <w:numPr>
          <w:ilvl w:val="1"/>
          <w:numId w:val="9"/>
        </w:numPr>
        <w:tabs>
          <w:tab w:val="left" w:pos="284"/>
        </w:tabs>
        <w:ind w:left="0" w:firstLine="426"/>
        <w:jc w:val="both"/>
      </w:pPr>
      <w:r w:rsidRPr="00F76C67">
        <w:t>освоение основных понятий и методов информатики;</w:t>
      </w:r>
    </w:p>
    <w:p w:rsidR="00925D49" w:rsidRPr="00F76C67" w:rsidRDefault="00925D49" w:rsidP="0067085B">
      <w:pPr>
        <w:pStyle w:val="af6"/>
        <w:numPr>
          <w:ilvl w:val="0"/>
          <w:numId w:val="9"/>
        </w:numPr>
        <w:tabs>
          <w:tab w:val="left" w:pos="284"/>
          <w:tab w:val="left" w:pos="567"/>
        </w:tabs>
        <w:ind w:left="0" w:firstLine="426"/>
        <w:jc w:val="both"/>
      </w:pPr>
      <w:r w:rsidRPr="00F76C67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925D49" w:rsidRPr="00F76C67" w:rsidRDefault="00925D49" w:rsidP="0067085B">
      <w:pPr>
        <w:pStyle w:val="af6"/>
        <w:numPr>
          <w:ilvl w:val="0"/>
          <w:numId w:val="9"/>
        </w:numPr>
        <w:tabs>
          <w:tab w:val="left" w:pos="284"/>
          <w:tab w:val="left" w:pos="567"/>
        </w:tabs>
        <w:ind w:left="0" w:firstLine="426"/>
        <w:jc w:val="both"/>
      </w:pPr>
      <w:r w:rsidRPr="00F76C67">
        <w:t>формирование представления об основных изучаемых понятиях: информация, алгоритм, модель - и их свойствах;</w:t>
      </w:r>
    </w:p>
    <w:p w:rsidR="00925D49" w:rsidRPr="00F76C67" w:rsidRDefault="00925D49" w:rsidP="0067085B">
      <w:pPr>
        <w:pStyle w:val="af6"/>
        <w:numPr>
          <w:ilvl w:val="0"/>
          <w:numId w:val="9"/>
        </w:numPr>
        <w:tabs>
          <w:tab w:val="left" w:pos="284"/>
          <w:tab w:val="left" w:pos="567"/>
        </w:tabs>
        <w:ind w:left="0" w:firstLine="426"/>
        <w:jc w:val="both"/>
      </w:pPr>
      <w:r w:rsidRPr="00F76C67">
        <w:t xml:space="preserve">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925D49" w:rsidRPr="00F76C67" w:rsidRDefault="00925D49" w:rsidP="0067085B">
      <w:pPr>
        <w:pStyle w:val="af6"/>
        <w:numPr>
          <w:ilvl w:val="0"/>
          <w:numId w:val="9"/>
        </w:numPr>
        <w:tabs>
          <w:tab w:val="left" w:pos="284"/>
          <w:tab w:val="left" w:pos="567"/>
        </w:tabs>
        <w:ind w:left="0" w:firstLine="426"/>
        <w:jc w:val="both"/>
      </w:pPr>
      <w:r w:rsidRPr="00F76C67">
        <w:t xml:space="preserve">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925D49" w:rsidRPr="00F76C67" w:rsidRDefault="00925D49" w:rsidP="0067085B">
      <w:pPr>
        <w:pStyle w:val="af6"/>
        <w:numPr>
          <w:ilvl w:val="0"/>
          <w:numId w:val="9"/>
        </w:numPr>
        <w:tabs>
          <w:tab w:val="left" w:pos="284"/>
          <w:tab w:val="left" w:pos="567"/>
        </w:tabs>
        <w:ind w:left="0" w:firstLine="426"/>
        <w:jc w:val="both"/>
      </w:pPr>
      <w:r w:rsidRPr="00F76C67">
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прав.</w:t>
      </w:r>
    </w:p>
    <w:p w:rsidR="00682A2B" w:rsidRPr="00F76C67" w:rsidRDefault="00682A2B" w:rsidP="00925D49">
      <w:pPr>
        <w:tabs>
          <w:tab w:val="left" w:pos="548"/>
        </w:tabs>
        <w:ind w:left="567"/>
        <w:jc w:val="both"/>
      </w:pPr>
    </w:p>
    <w:p w:rsidR="002A12FE" w:rsidRPr="00F76C67" w:rsidRDefault="000B0C35" w:rsidP="002A76D0">
      <w:pPr>
        <w:pStyle w:val="4"/>
        <w:jc w:val="center"/>
        <w:rPr>
          <w:sz w:val="24"/>
          <w:szCs w:val="24"/>
        </w:rPr>
      </w:pPr>
      <w:bookmarkStart w:id="5" w:name="_6._Особенности_изучения"/>
      <w:bookmarkStart w:id="6" w:name="_Основное_содержание_учебного"/>
      <w:bookmarkEnd w:id="5"/>
      <w:bookmarkEnd w:id="6"/>
      <w:r>
        <w:rPr>
          <w:sz w:val="24"/>
          <w:szCs w:val="24"/>
        </w:rPr>
        <w:t>3</w:t>
      </w:r>
      <w:r w:rsidR="002A76D0" w:rsidRPr="00F76C67">
        <w:rPr>
          <w:sz w:val="24"/>
          <w:szCs w:val="24"/>
        </w:rPr>
        <w:t>.</w:t>
      </w:r>
      <w:r w:rsidR="002A12FE" w:rsidRPr="00F76C67">
        <w:rPr>
          <w:sz w:val="24"/>
          <w:szCs w:val="24"/>
        </w:rPr>
        <w:t>Содержание учебного предмета «Информатика»</w:t>
      </w:r>
    </w:p>
    <w:p w:rsidR="00890DF8" w:rsidRPr="00734BD2" w:rsidRDefault="00890DF8" w:rsidP="00890DF8">
      <w:pPr>
        <w:pStyle w:val="afd"/>
        <w:jc w:val="both"/>
        <w:rPr>
          <w:b/>
        </w:rPr>
      </w:pPr>
      <w:r w:rsidRPr="00734BD2">
        <w:rPr>
          <w:b/>
        </w:rPr>
        <w:t>Введение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Информация и информационные процессы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Информация – одно из основных обобщающих понятий современной науки. </w:t>
      </w:r>
    </w:p>
    <w:p w:rsidR="00890DF8" w:rsidRPr="00F76C67" w:rsidRDefault="00890DF8" w:rsidP="00890DF8">
      <w:pPr>
        <w:pStyle w:val="afd"/>
        <w:jc w:val="both"/>
      </w:pPr>
      <w:r w:rsidRPr="00F76C67">
        <w:t>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человеком.</w:t>
      </w:r>
    </w:p>
    <w:p w:rsidR="00890DF8" w:rsidRPr="00F76C67" w:rsidRDefault="00890DF8" w:rsidP="00890DF8">
      <w:pPr>
        <w:pStyle w:val="afd"/>
        <w:jc w:val="both"/>
      </w:pPr>
      <w:r w:rsidRPr="00F76C67"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890DF8" w:rsidRPr="00F76C67" w:rsidRDefault="00890DF8" w:rsidP="00890DF8">
      <w:pPr>
        <w:pStyle w:val="afd"/>
        <w:jc w:val="both"/>
      </w:pPr>
      <w:r w:rsidRPr="00F76C67">
        <w:t>Информационные процессы – процессы, связанные с хранением, преобразованием и передачей данных.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Компьютер – универсальное устройство обработки данных</w:t>
      </w:r>
    </w:p>
    <w:p w:rsidR="00890DF8" w:rsidRPr="00F76C67" w:rsidRDefault="00890DF8" w:rsidP="00890DF8">
      <w:pPr>
        <w:pStyle w:val="afd"/>
        <w:jc w:val="both"/>
      </w:pPr>
      <w:r w:rsidRPr="00F76C67"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F76C67">
        <w:rPr>
          <w:i/>
          <w:lang w:val="en-US"/>
        </w:rPr>
        <w:t>D</w:t>
      </w:r>
      <w:r w:rsidRPr="00F76C67">
        <w:rPr>
          <w:i/>
        </w:rPr>
        <w:t xml:space="preserve">-принтеры). </w:t>
      </w:r>
    </w:p>
    <w:p w:rsidR="00890DF8" w:rsidRPr="00F76C67" w:rsidRDefault="00890DF8" w:rsidP="00890DF8">
      <w:pPr>
        <w:pStyle w:val="afd"/>
        <w:jc w:val="both"/>
      </w:pPr>
      <w:r w:rsidRPr="00F76C67">
        <w:lastRenderedPageBreak/>
        <w:t>Программное обеспечение компьютера.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F76C67">
        <w:rPr>
          <w:i/>
        </w:rPr>
        <w:t>Носители информации в живой природе.</w:t>
      </w:r>
    </w:p>
    <w:p w:rsidR="00890DF8" w:rsidRPr="00F76C67" w:rsidRDefault="00890DF8" w:rsidP="00890DF8">
      <w:pPr>
        <w:pStyle w:val="afd"/>
        <w:jc w:val="both"/>
      </w:pPr>
      <w:r w:rsidRPr="00F76C67">
        <w:t>История и тенденции развития компьютеров, улучшение характеристик компьютеров. Суперкомпьютеры.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Физические ограничения на значения характеристик компьютеров</w:t>
      </w:r>
      <w:r w:rsidRPr="00F76C67">
        <w:t>.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t>Параллельные вычисления.</w:t>
      </w:r>
    </w:p>
    <w:p w:rsidR="00890DF8" w:rsidRPr="00F76C67" w:rsidRDefault="00890DF8" w:rsidP="00890DF8">
      <w:pPr>
        <w:pStyle w:val="afd"/>
        <w:jc w:val="both"/>
      </w:pPr>
      <w:r w:rsidRPr="00F76C67">
        <w:t>Техника безопасности и правила работы на компьютере.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Математические основы информатики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Тексты и кодирование</w:t>
      </w:r>
    </w:p>
    <w:p w:rsidR="00890DF8" w:rsidRPr="00F76C67" w:rsidRDefault="00890DF8" w:rsidP="00890DF8">
      <w:pPr>
        <w:pStyle w:val="afd"/>
        <w:jc w:val="both"/>
      </w:pPr>
      <w:r w:rsidRPr="00F76C67"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890DF8" w:rsidRPr="00F76C67" w:rsidRDefault="00890DF8" w:rsidP="00890DF8">
      <w:pPr>
        <w:pStyle w:val="afd"/>
        <w:jc w:val="both"/>
      </w:pPr>
      <w:r w:rsidRPr="00F76C67">
        <w:t>Разнообразие языков и алфавитов. Естественные и формальные языки. Алфавит текстов на русском языке.</w:t>
      </w:r>
    </w:p>
    <w:p w:rsidR="00890DF8" w:rsidRPr="00F76C67" w:rsidRDefault="00890DF8" w:rsidP="00890DF8">
      <w:pPr>
        <w:pStyle w:val="afd"/>
        <w:jc w:val="both"/>
      </w:pPr>
      <w:r w:rsidRPr="00F76C67">
        <w:t>Кодирование символов одного алфавита с помощью кодовых слов в другом алфавите; кодовая таблица, декодирование.</w:t>
      </w:r>
    </w:p>
    <w:p w:rsidR="00890DF8" w:rsidRPr="00F76C67" w:rsidRDefault="00890DF8" w:rsidP="00890DF8">
      <w:pPr>
        <w:pStyle w:val="afd"/>
        <w:jc w:val="both"/>
      </w:pPr>
      <w:r w:rsidRPr="00F76C67">
        <w:t>Двоичный алфавит. Представление данных в компьютере как текстов в двоичном алфавите.</w:t>
      </w:r>
    </w:p>
    <w:p w:rsidR="00890DF8" w:rsidRPr="00F76C67" w:rsidRDefault="00890DF8" w:rsidP="00890DF8">
      <w:pPr>
        <w:pStyle w:val="afd"/>
        <w:jc w:val="both"/>
      </w:pPr>
      <w:r w:rsidRPr="00F76C67">
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</w:r>
    </w:p>
    <w:p w:rsidR="00890DF8" w:rsidRPr="00F76C67" w:rsidRDefault="00890DF8" w:rsidP="00890DF8">
      <w:pPr>
        <w:pStyle w:val="afd"/>
        <w:jc w:val="both"/>
      </w:pPr>
      <w:r w:rsidRPr="00F76C67">
        <w:t>Единицы измерения длины двоичных текстов: бит, байт, Килобайт и т. д. Количество информации, содержащееся в сообщении.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Подход А.Н.Колмогорова к определению количества информации.</w:t>
      </w:r>
    </w:p>
    <w:p w:rsidR="00890DF8" w:rsidRPr="00F76C67" w:rsidRDefault="00890DF8" w:rsidP="00890DF8">
      <w:pPr>
        <w:pStyle w:val="afd"/>
        <w:jc w:val="both"/>
      </w:pPr>
      <w:r w:rsidRPr="00F76C67">
        <w:t>Зависимость количества кодовых комбинаций от разрядности кода.</w:t>
      </w:r>
      <w:r w:rsidRPr="00F76C67">
        <w:rPr>
          <w:i/>
        </w:rPr>
        <w:t xml:space="preserve">  Код ASCII. </w:t>
      </w:r>
      <w:r w:rsidRPr="00F76C67">
        <w:t>Кодировки кириллицы. Примеры кодирования букв национальных алфавитов. Представление о стандарте Unicode</w:t>
      </w:r>
      <w:r w:rsidRPr="00F76C67">
        <w:rPr>
          <w:i/>
        </w:rPr>
        <w:t>. Таблицы кодировки с алфавитом, отличным от двоичного.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Дискретизация</w:t>
      </w:r>
    </w:p>
    <w:p w:rsidR="00890DF8" w:rsidRPr="00F76C67" w:rsidRDefault="00890DF8" w:rsidP="00890DF8">
      <w:pPr>
        <w:pStyle w:val="afd"/>
        <w:jc w:val="both"/>
      </w:pPr>
      <w:r w:rsidRPr="00F76C67"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Кодирование цвета. Цветовые модели. Модели RGBиCMYK. </w:t>
      </w:r>
      <w:r w:rsidRPr="00F76C67">
        <w:rPr>
          <w:i/>
        </w:rPr>
        <w:t>Модели HSB и CMY</w:t>
      </w:r>
      <w:r w:rsidRPr="00F76C67">
        <w:t>. Глубина кодирования. Знакомство с растровой и векторной графикой.</w:t>
      </w:r>
    </w:p>
    <w:p w:rsidR="00890DF8" w:rsidRPr="00F76C67" w:rsidRDefault="00890DF8" w:rsidP="00890DF8">
      <w:pPr>
        <w:pStyle w:val="afd"/>
        <w:jc w:val="both"/>
      </w:pPr>
      <w:r w:rsidRPr="00F76C67">
        <w:t>Кодирование звука. Разрядность и частота записи. Количество каналов записи.</w:t>
      </w:r>
    </w:p>
    <w:p w:rsidR="00890DF8" w:rsidRPr="00F76C67" w:rsidRDefault="00890DF8" w:rsidP="00890DF8">
      <w:pPr>
        <w:pStyle w:val="afd"/>
        <w:jc w:val="both"/>
      </w:pPr>
      <w:r w:rsidRPr="00F76C67">
        <w:t>Оценка количественных параметров, связанных с представлением и хранением изображений и звуковых файлов.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Системы счисления</w:t>
      </w:r>
    </w:p>
    <w:p w:rsidR="00890DF8" w:rsidRPr="00F76C67" w:rsidRDefault="00890DF8" w:rsidP="00890DF8">
      <w:pPr>
        <w:pStyle w:val="afd"/>
        <w:jc w:val="both"/>
      </w:pPr>
      <w:r w:rsidRPr="00F76C67">
        <w:t>Позиционные и непозиционные системы счисления. Примеры представления чисел в позиционных системах счисления.</w:t>
      </w:r>
    </w:p>
    <w:p w:rsidR="00890DF8" w:rsidRPr="00F76C67" w:rsidRDefault="00890DF8" w:rsidP="00890DF8">
      <w:pPr>
        <w:pStyle w:val="afd"/>
        <w:jc w:val="both"/>
      </w:pPr>
      <w:r w:rsidRPr="00F76C67"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890DF8" w:rsidRPr="00F76C67" w:rsidRDefault="00890DF8" w:rsidP="00890DF8">
      <w:pPr>
        <w:pStyle w:val="afd"/>
        <w:jc w:val="both"/>
      </w:pPr>
      <w:r w:rsidRPr="00F76C67"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Восьмеричная и шестнадцатеричная системы счисления. Перевод натуральных чисел из десятичной системы счисления в восьмеричную,  шестнадцатеричную и обратно. 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Перевод натуральных чисел из двоичной системы счисления в восьмеричную и шестнадцатеричную и обратно. 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lastRenderedPageBreak/>
        <w:t>Арифметические действия в системах счисления.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Элементы комбинаторики, теории множеств и математической логики</w:t>
      </w:r>
    </w:p>
    <w:p w:rsidR="00890DF8" w:rsidRPr="00F76C67" w:rsidRDefault="00890DF8" w:rsidP="00890DF8">
      <w:pPr>
        <w:pStyle w:val="afd"/>
        <w:jc w:val="both"/>
      </w:pPr>
      <w:r w:rsidRPr="00F76C67"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890DF8" w:rsidRPr="00F76C67" w:rsidRDefault="00890DF8" w:rsidP="00890DF8">
      <w:pPr>
        <w:pStyle w:val="afd"/>
        <w:jc w:val="both"/>
      </w:pPr>
      <w:r w:rsidRPr="00F76C67"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890DF8" w:rsidRPr="00F76C67" w:rsidRDefault="00890DF8" w:rsidP="00890DF8">
      <w:pPr>
        <w:pStyle w:val="afd"/>
        <w:jc w:val="both"/>
      </w:pPr>
      <w:r w:rsidRPr="00F76C67"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</w:r>
    </w:p>
    <w:p w:rsidR="00890DF8" w:rsidRPr="00F76C67" w:rsidRDefault="00890DF8" w:rsidP="00890DF8">
      <w:pPr>
        <w:pStyle w:val="afd"/>
        <w:jc w:val="both"/>
      </w:pPr>
      <w:r w:rsidRPr="00F76C67">
        <w:t>Таблицы истинности. Построение таблиц истинности для логических выражений.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Логические операции следования (импликация) и равносильности (эквивалентность).Свойства логических операций. Законы алгебры логики</w:t>
      </w:r>
      <w:r w:rsidRPr="00F76C67">
        <w:t xml:space="preserve">. </w:t>
      </w:r>
      <w:r w:rsidRPr="00F76C67">
        <w:rPr>
          <w:i/>
        </w:rPr>
        <w:t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890DF8" w:rsidRPr="00423303" w:rsidRDefault="00890DF8" w:rsidP="00423303">
      <w:pPr>
        <w:pStyle w:val="afd"/>
        <w:jc w:val="both"/>
        <w:rPr>
          <w:b/>
        </w:rPr>
      </w:pPr>
      <w:r w:rsidRPr="00F76C67">
        <w:tab/>
      </w:r>
      <w:r w:rsidRPr="00423303">
        <w:rPr>
          <w:b/>
        </w:rPr>
        <w:t>Списки, графы, деревья</w:t>
      </w:r>
    </w:p>
    <w:p w:rsidR="00890DF8" w:rsidRPr="00F76C67" w:rsidRDefault="00890DF8" w:rsidP="00890DF8">
      <w:pPr>
        <w:pStyle w:val="afd"/>
        <w:jc w:val="both"/>
      </w:pPr>
      <w:r w:rsidRPr="00F76C67"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890DF8" w:rsidRPr="00F76C67" w:rsidRDefault="00890DF8" w:rsidP="00890DF8">
      <w:pPr>
        <w:pStyle w:val="afd"/>
        <w:jc w:val="both"/>
      </w:pPr>
      <w:r w:rsidRPr="00F76C67"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Дерево. Корень, лист, вершина (узел). Предшествующая вершина, последующие вершины. Поддерево. Высота дерева. </w:t>
      </w:r>
      <w:r w:rsidRPr="00F76C67">
        <w:rPr>
          <w:i/>
        </w:rPr>
        <w:t>Бинарное дерево. Генеалогическое дерево.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Алгоритмы и элементы программирования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Исполнители и алгоритмы. Управление исполнителями</w:t>
      </w:r>
    </w:p>
    <w:p w:rsidR="00890DF8" w:rsidRPr="00F76C67" w:rsidRDefault="00890DF8" w:rsidP="00890DF8">
      <w:pPr>
        <w:pStyle w:val="afd"/>
        <w:jc w:val="both"/>
      </w:pPr>
      <w:r w:rsidRPr="00F76C67"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 w:rsidRPr="00F76C67">
        <w:rPr>
          <w:i/>
        </w:rPr>
        <w:t>Программное управление самодвижущимся роботом.</w:t>
      </w:r>
    </w:p>
    <w:p w:rsidR="00890DF8" w:rsidRPr="00F76C67" w:rsidRDefault="00890DF8" w:rsidP="00890DF8">
      <w:pPr>
        <w:pStyle w:val="afd"/>
        <w:jc w:val="both"/>
      </w:pPr>
      <w:r w:rsidRPr="00F76C67"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890DF8" w:rsidRPr="00F76C67" w:rsidRDefault="00890DF8" w:rsidP="00890DF8">
      <w:pPr>
        <w:pStyle w:val="afd"/>
        <w:jc w:val="both"/>
      </w:pPr>
      <w:r w:rsidRPr="00F76C67">
        <w:t>Системы программирования. Средства создания и выполнения программ.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Понятие об этапах разработки программ и приемах отладки программ.</w:t>
      </w:r>
    </w:p>
    <w:p w:rsidR="00890DF8" w:rsidRPr="00F76C67" w:rsidRDefault="00890DF8" w:rsidP="00890DF8">
      <w:pPr>
        <w:pStyle w:val="afd"/>
        <w:jc w:val="both"/>
      </w:pPr>
      <w:r w:rsidRPr="00F76C67"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Алгоритмические конструкции</w:t>
      </w:r>
    </w:p>
    <w:p w:rsidR="00890DF8" w:rsidRPr="00F76C67" w:rsidRDefault="00890DF8" w:rsidP="00890DF8">
      <w:pPr>
        <w:pStyle w:val="afd"/>
        <w:jc w:val="both"/>
      </w:pPr>
      <w:r w:rsidRPr="00F76C67"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Конструкция «ветвление». Условный оператор: полная и неполная формы. 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Выполнение  и невыполнения условия (истинность и ложность высказывания). Простые и составные условия. Запись составных условий. 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t xml:space="preserve">Конструкция «повторения»: циклы с заданным числом повторений, с условием выполнения, с переменной цикла. </w:t>
      </w:r>
      <w:r w:rsidRPr="00F76C67">
        <w:rPr>
          <w:i/>
        </w:rPr>
        <w:t xml:space="preserve">Проверка условия выполнения цикла до начала </w:t>
      </w:r>
      <w:r w:rsidRPr="00F76C67">
        <w:rPr>
          <w:i/>
        </w:rPr>
        <w:lastRenderedPageBreak/>
        <w:t>выполнения тела цикла и после выполнения тела цикла: постусловие и предусловие цикла. Инвариант цикла.</w:t>
      </w:r>
    </w:p>
    <w:p w:rsidR="00890DF8" w:rsidRPr="00F76C67" w:rsidRDefault="00890DF8" w:rsidP="00890DF8">
      <w:pPr>
        <w:pStyle w:val="afd"/>
        <w:jc w:val="both"/>
      </w:pPr>
      <w:r w:rsidRPr="00F76C67">
        <w:t>Запись алгоритмических конструкций в выбранном языке программирования.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Примеры записи команд ветвления и повторения и других конструкций в различных алгоритмических языках.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Разработка алгоритмов и программ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Оператор присваивания. </w:t>
      </w:r>
      <w:r w:rsidRPr="00F76C67">
        <w:rPr>
          <w:i/>
        </w:rPr>
        <w:t>Представление о структурах данных.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Константы и переменные. Переменная: имя и значение. Типы переменных: целые, вещественные, </w:t>
      </w:r>
      <w:r w:rsidRPr="00F76C67">
        <w:rPr>
          <w:i/>
        </w:rPr>
        <w:t>символьные, строковые, логические</w:t>
      </w:r>
      <w:r w:rsidRPr="00F76C67">
        <w:t xml:space="preserve">. Табличные величины (массивы). Одномерные массивы. </w:t>
      </w:r>
      <w:r w:rsidRPr="00F76C67">
        <w:rPr>
          <w:i/>
        </w:rPr>
        <w:t>Двумерные массивы.</w:t>
      </w:r>
    </w:p>
    <w:p w:rsidR="00890DF8" w:rsidRPr="00F76C67" w:rsidRDefault="00890DF8" w:rsidP="00890DF8">
      <w:pPr>
        <w:pStyle w:val="afd"/>
        <w:jc w:val="both"/>
      </w:pPr>
      <w:r w:rsidRPr="00F76C67">
        <w:t>Примеры задач обработки данных:</w:t>
      </w:r>
    </w:p>
    <w:p w:rsidR="00890DF8" w:rsidRPr="00F76C67" w:rsidRDefault="00890DF8" w:rsidP="00890DF8">
      <w:pPr>
        <w:pStyle w:val="afd"/>
        <w:jc w:val="both"/>
      </w:pPr>
      <w:r w:rsidRPr="00F76C67">
        <w:t>нахождение минимального и максимального числа из двух,трех, четырех данных чисел;</w:t>
      </w:r>
    </w:p>
    <w:p w:rsidR="00890DF8" w:rsidRPr="00F76C67" w:rsidRDefault="00890DF8" w:rsidP="00890DF8">
      <w:pPr>
        <w:pStyle w:val="afd"/>
        <w:jc w:val="both"/>
      </w:pPr>
      <w:r w:rsidRPr="00F76C67">
        <w:t>нахождение всех корней заданного квадратного уравнения;</w:t>
      </w:r>
    </w:p>
    <w:p w:rsidR="00890DF8" w:rsidRPr="00F76C67" w:rsidRDefault="00890DF8" w:rsidP="00890DF8">
      <w:pPr>
        <w:pStyle w:val="afd"/>
        <w:jc w:val="both"/>
      </w:pPr>
      <w:r w:rsidRPr="00F76C67">
        <w:t>заполнение числового массива в соответствии с формулой или путем ввода чисел;</w:t>
      </w:r>
    </w:p>
    <w:p w:rsidR="00890DF8" w:rsidRPr="00F76C67" w:rsidRDefault="00890DF8" w:rsidP="00890DF8">
      <w:pPr>
        <w:pStyle w:val="afd"/>
        <w:jc w:val="both"/>
      </w:pPr>
      <w:r w:rsidRPr="00F76C67">
        <w:t>нахождение суммы элементов данной конечной числовой последовательности или массива;</w:t>
      </w:r>
    </w:p>
    <w:p w:rsidR="00890DF8" w:rsidRPr="00F76C67" w:rsidRDefault="00890DF8" w:rsidP="00890DF8">
      <w:pPr>
        <w:pStyle w:val="afd"/>
        <w:jc w:val="both"/>
      </w:pPr>
      <w:r w:rsidRPr="00F76C67">
        <w:t>нахождение минимального (максимального) элемента массива.</w:t>
      </w:r>
    </w:p>
    <w:p w:rsidR="00890DF8" w:rsidRPr="00F76C67" w:rsidRDefault="00890DF8" w:rsidP="00890DF8">
      <w:pPr>
        <w:pStyle w:val="afd"/>
        <w:jc w:val="both"/>
      </w:pPr>
      <w:r w:rsidRPr="00F76C67">
        <w:t>Знакомство с алгоритмами решения этих задач. Реализации этих алгоритмов в выбранной среде программирования.</w:t>
      </w:r>
    </w:p>
    <w:p w:rsidR="00890DF8" w:rsidRPr="00F76C67" w:rsidRDefault="00890DF8" w:rsidP="00890DF8">
      <w:pPr>
        <w:pStyle w:val="afd"/>
        <w:jc w:val="both"/>
      </w:pPr>
      <w:r w:rsidRPr="00F76C67">
        <w:t>Составление алгоритмов и программ по управлению исполнителями Робот, Черепашка, Чертежник и др.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</w:p>
    <w:p w:rsidR="00890DF8" w:rsidRPr="00F76C67" w:rsidRDefault="00890DF8" w:rsidP="00890DF8">
      <w:pPr>
        <w:pStyle w:val="afd"/>
        <w:jc w:val="both"/>
      </w:pPr>
      <w:r w:rsidRPr="00F76C67"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890DF8" w:rsidRPr="00F76C67" w:rsidRDefault="00890DF8" w:rsidP="00890DF8">
      <w:pPr>
        <w:pStyle w:val="afd"/>
        <w:jc w:val="both"/>
      </w:pPr>
      <w:r w:rsidRPr="00F76C67"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Знакомство с документированием программ. </w:t>
      </w:r>
      <w:r w:rsidRPr="00F76C67">
        <w:rPr>
          <w:i/>
        </w:rPr>
        <w:t>Составление описание программы по образцу.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Анализ алгоритмов</w:t>
      </w:r>
    </w:p>
    <w:p w:rsidR="00890DF8" w:rsidRPr="00F76C67" w:rsidRDefault="00890DF8" w:rsidP="00890DF8">
      <w:pPr>
        <w:pStyle w:val="afd"/>
        <w:jc w:val="both"/>
      </w:pPr>
      <w:r w:rsidRPr="00F76C67"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890DF8" w:rsidRPr="00F76C67" w:rsidRDefault="00890DF8" w:rsidP="00890DF8">
      <w:pPr>
        <w:pStyle w:val="afd"/>
        <w:jc w:val="both"/>
      </w:pPr>
      <w:r w:rsidRPr="00F76C67"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890DF8" w:rsidRPr="00423303" w:rsidRDefault="00890DF8" w:rsidP="00890DF8">
      <w:pPr>
        <w:pStyle w:val="afd"/>
        <w:jc w:val="both"/>
        <w:rPr>
          <w:b/>
          <w:i/>
        </w:rPr>
      </w:pPr>
      <w:r w:rsidRPr="00423303">
        <w:rPr>
          <w:b/>
          <w:i/>
        </w:rPr>
        <w:t>Робототехника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t>Робототехника – наука о разработке и использовании автоматизированных технических систем. Автономные роботы и автоматизированные комплексы.  Микроконтроллер. Сигнал. Обратная связь: получение сигналов от цифровых датчиков (касания, расстояния, света, звука и др.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t xml:space="preserve"> Примеры роботизированных систем (система управления движением в транспортной системе, 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 Ручное и программное управление роботами.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lastRenderedPageBreak/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</w:t>
      </w:r>
    </w:p>
    <w:p w:rsidR="00890DF8" w:rsidRPr="00F76C67" w:rsidRDefault="00890DF8" w:rsidP="00890DF8">
      <w:pPr>
        <w:pStyle w:val="afd"/>
        <w:jc w:val="both"/>
        <w:rPr>
          <w:i/>
        </w:rPr>
      </w:pPr>
      <w:r w:rsidRPr="00F76C67">
        <w:rPr>
          <w:i/>
        </w:rPr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Математическое моделирование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Понятие математической модели. Задачи, решаемые с помощью математического (компьютерного) моделирования.Отличие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890DF8" w:rsidRPr="00F76C67" w:rsidRDefault="00890DF8" w:rsidP="00890DF8">
      <w:pPr>
        <w:pStyle w:val="afd"/>
        <w:jc w:val="both"/>
      </w:pPr>
      <w:r w:rsidRPr="00F76C67">
        <w:t>Компьютерные эксперименты.</w:t>
      </w:r>
    </w:p>
    <w:p w:rsidR="00890DF8" w:rsidRPr="00F76C67" w:rsidRDefault="00890DF8" w:rsidP="00890DF8">
      <w:pPr>
        <w:pStyle w:val="afd"/>
        <w:jc w:val="both"/>
      </w:pPr>
      <w:r w:rsidRPr="00F76C67"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Использование программных систем и сервисов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Файловая система</w:t>
      </w:r>
    </w:p>
    <w:p w:rsidR="00890DF8" w:rsidRPr="00F76C67" w:rsidRDefault="00890DF8" w:rsidP="00890DF8">
      <w:pPr>
        <w:pStyle w:val="afd"/>
        <w:jc w:val="both"/>
      </w:pPr>
      <w:r w:rsidRPr="00F76C67"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890DF8" w:rsidRPr="00F76C67" w:rsidRDefault="00890DF8" w:rsidP="00890DF8">
      <w:pPr>
        <w:pStyle w:val="afd"/>
        <w:jc w:val="both"/>
      </w:pPr>
      <w:r w:rsidRPr="00F76C67"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890DF8" w:rsidRPr="00F76C67" w:rsidRDefault="00890DF8" w:rsidP="00890DF8">
      <w:pPr>
        <w:pStyle w:val="afd"/>
        <w:jc w:val="both"/>
      </w:pPr>
      <w:r w:rsidRPr="00F76C67">
        <w:t>Архивирование и разархивирование.</w:t>
      </w:r>
    </w:p>
    <w:p w:rsidR="00890DF8" w:rsidRPr="00F76C67" w:rsidRDefault="00890DF8" w:rsidP="00890DF8">
      <w:pPr>
        <w:pStyle w:val="afd"/>
        <w:jc w:val="both"/>
      </w:pPr>
      <w:r w:rsidRPr="00F76C67">
        <w:t>Файловый менеджер.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Поиск в файловой системе.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Подготовка текстов и демонстрационных материалов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Текстовые документы и их структурные элементы (страница, абзац, строка, слово, символ). 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890DF8" w:rsidRPr="00F76C67" w:rsidRDefault="00890DF8" w:rsidP="00890DF8">
      <w:pPr>
        <w:pStyle w:val="afd"/>
        <w:jc w:val="both"/>
      </w:pPr>
      <w:r w:rsidRPr="00F76C67"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F76C67">
        <w:rPr>
          <w:i/>
        </w:rPr>
        <w:t xml:space="preserve"> История изменений.</w:t>
      </w:r>
    </w:p>
    <w:p w:rsidR="00890DF8" w:rsidRPr="00F76C67" w:rsidRDefault="00890DF8" w:rsidP="00890DF8">
      <w:pPr>
        <w:pStyle w:val="afd"/>
        <w:jc w:val="both"/>
      </w:pPr>
      <w:r w:rsidRPr="00F76C67">
        <w:t>Проверка правописания, словари.</w:t>
      </w:r>
    </w:p>
    <w:p w:rsidR="00890DF8" w:rsidRPr="00F76C67" w:rsidRDefault="00890DF8" w:rsidP="00890DF8">
      <w:pPr>
        <w:pStyle w:val="afd"/>
        <w:jc w:val="both"/>
      </w:pPr>
      <w:r w:rsidRPr="00F76C67"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890DF8" w:rsidRPr="00F76C67" w:rsidRDefault="00890DF8" w:rsidP="00890DF8">
      <w:pPr>
        <w:pStyle w:val="afd"/>
        <w:jc w:val="both"/>
      </w:pPr>
      <w:r w:rsidRPr="00F76C67">
        <w:t>Подготовка компьютерных презентаций. Включение в презентацию аудиовизуальных объектов.</w:t>
      </w:r>
    </w:p>
    <w:p w:rsidR="00890DF8" w:rsidRPr="00F76C67" w:rsidRDefault="00890DF8" w:rsidP="00890DF8">
      <w:pPr>
        <w:pStyle w:val="afd"/>
        <w:jc w:val="both"/>
      </w:pPr>
      <w:r w:rsidRPr="00F76C67">
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</w:r>
      <w:r w:rsidRPr="00F76C67">
        <w:rPr>
          <w:i/>
        </w:rPr>
        <w:t xml:space="preserve">Знакомство с обработкой фотографий. Геометрические и стилевые преобразования. </w:t>
      </w:r>
    </w:p>
    <w:p w:rsidR="00890DF8" w:rsidRPr="00F76C67" w:rsidRDefault="00890DF8" w:rsidP="00890DF8">
      <w:pPr>
        <w:pStyle w:val="afd"/>
        <w:jc w:val="both"/>
      </w:pPr>
      <w:r w:rsidRPr="00F76C67"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890DF8" w:rsidRPr="00F76C67" w:rsidRDefault="00890DF8" w:rsidP="00890DF8">
      <w:pPr>
        <w:pStyle w:val="afd"/>
        <w:jc w:val="both"/>
      </w:pPr>
      <w:r w:rsidRPr="00F76C67">
        <w:rPr>
          <w:i/>
        </w:rPr>
        <w:lastRenderedPageBreak/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Электронные (динамические) таблицы</w:t>
      </w:r>
    </w:p>
    <w:p w:rsidR="00890DF8" w:rsidRPr="00F76C67" w:rsidRDefault="00890DF8" w:rsidP="00890DF8">
      <w:pPr>
        <w:pStyle w:val="afd"/>
        <w:jc w:val="both"/>
      </w:pPr>
      <w:r w:rsidRPr="00F76C67"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Базы данных. Поиск информации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Базы данных. Таблица как представление отношения. Поиск данных в готовой базе. </w:t>
      </w:r>
      <w:r w:rsidRPr="00F76C67">
        <w:rPr>
          <w:i/>
        </w:rPr>
        <w:t>Связи между таблицами.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 w:rsidRPr="00F76C67">
        <w:rPr>
          <w:i/>
        </w:rPr>
        <w:t>Поисковые машины.</w:t>
      </w:r>
    </w:p>
    <w:p w:rsidR="00890DF8" w:rsidRPr="00423303" w:rsidRDefault="00890DF8" w:rsidP="00890DF8">
      <w:pPr>
        <w:pStyle w:val="afd"/>
        <w:jc w:val="both"/>
        <w:rPr>
          <w:b/>
        </w:rPr>
      </w:pPr>
      <w:r w:rsidRPr="00423303">
        <w:rPr>
          <w:b/>
        </w:rPr>
        <w:t>Работа в информационном пространстве. Информационно-коммуникационные технологии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F76C67">
        <w:rPr>
          <w:i/>
        </w:rPr>
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890DF8" w:rsidRPr="00F76C67" w:rsidRDefault="00890DF8" w:rsidP="00890DF8">
      <w:pPr>
        <w:pStyle w:val="afd"/>
        <w:jc w:val="both"/>
      </w:pPr>
      <w:r w:rsidRPr="00F76C67"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890DF8" w:rsidRPr="00F76C67" w:rsidRDefault="00890DF8" w:rsidP="00890DF8">
      <w:pPr>
        <w:pStyle w:val="afd"/>
        <w:jc w:val="both"/>
      </w:pPr>
      <w:r w:rsidRPr="00F76C67">
        <w:t>Компьютерные вирусы и другие вредоносные программы; защита от них.</w:t>
      </w:r>
    </w:p>
    <w:p w:rsidR="00890DF8" w:rsidRPr="00F76C67" w:rsidRDefault="00890DF8" w:rsidP="00890DF8">
      <w:pPr>
        <w:pStyle w:val="afd"/>
        <w:jc w:val="both"/>
      </w:pPr>
      <w:r w:rsidRPr="00F76C67">
        <w:t xml:space="preserve">Приемы, повышающие безопасность работы в сети Интернет. </w:t>
      </w:r>
      <w:r w:rsidRPr="00F76C67">
        <w:rPr>
          <w:i/>
        </w:rPr>
        <w:t xml:space="preserve">Проблема подлинности полученной информации. Электронная подпись, сертифицированные сайты и документы. </w:t>
      </w:r>
      <w:r w:rsidRPr="00F76C67"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890DF8" w:rsidRPr="00F76C67" w:rsidRDefault="00890DF8" w:rsidP="00890DF8">
      <w:pPr>
        <w:pStyle w:val="afd"/>
        <w:jc w:val="both"/>
      </w:pPr>
      <w:r w:rsidRPr="00F76C67"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682A2B" w:rsidRDefault="00890DF8" w:rsidP="00423303">
      <w:pPr>
        <w:pStyle w:val="afd"/>
        <w:jc w:val="both"/>
        <w:rPr>
          <w:i/>
        </w:rPr>
      </w:pPr>
      <w:r w:rsidRPr="00F76C67">
        <w:t xml:space="preserve">Основные этапы и тенденции развития ИКТ. Стандарты в сфере информатики и ИКТ. </w:t>
      </w:r>
      <w:r w:rsidRPr="00F76C67">
        <w:rPr>
          <w:i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  <w:bookmarkStart w:id="7" w:name="_Планирование__обучения"/>
      <w:bookmarkEnd w:id="7"/>
    </w:p>
    <w:p w:rsidR="00423303" w:rsidRDefault="00423303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Default="00626E15" w:rsidP="00423303">
      <w:pPr>
        <w:pStyle w:val="afd"/>
        <w:jc w:val="both"/>
        <w:rPr>
          <w:i/>
        </w:rPr>
      </w:pPr>
    </w:p>
    <w:p w:rsidR="00626E15" w:rsidRPr="00423303" w:rsidRDefault="00626E15" w:rsidP="00423303">
      <w:pPr>
        <w:pStyle w:val="afd"/>
        <w:jc w:val="both"/>
        <w:rPr>
          <w:i/>
        </w:rPr>
      </w:pPr>
    </w:p>
    <w:p w:rsidR="00682A2B" w:rsidRPr="00F76C67" w:rsidRDefault="000B0C35" w:rsidP="00F50CFD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423303">
        <w:rPr>
          <w:rFonts w:ascii="Times New Roman" w:hAnsi="Times New Roman" w:cs="Times New Roman"/>
          <w:sz w:val="24"/>
          <w:szCs w:val="24"/>
        </w:rPr>
        <w:t xml:space="preserve">. </w:t>
      </w:r>
      <w:r w:rsidR="00682A2B" w:rsidRPr="00F76C67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4233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A2B" w:rsidRPr="00F76C67" w:rsidRDefault="00682A2B" w:rsidP="00F50CFD"/>
    <w:p w:rsidR="00142FE3" w:rsidRDefault="00142FE3" w:rsidP="00F50CFD">
      <w:pPr>
        <w:ind w:firstLine="720"/>
        <w:jc w:val="both"/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07"/>
        <w:gridCol w:w="3287"/>
        <w:gridCol w:w="1938"/>
        <w:gridCol w:w="1938"/>
        <w:gridCol w:w="1801"/>
      </w:tblGrid>
      <w:tr w:rsidR="00142FE3" w:rsidTr="00142FE3">
        <w:tc>
          <w:tcPr>
            <w:tcW w:w="607" w:type="dxa"/>
          </w:tcPr>
          <w:p w:rsidR="00142FE3" w:rsidRPr="00142FE3" w:rsidRDefault="00142FE3" w:rsidP="00F50CFD">
            <w:pPr>
              <w:jc w:val="both"/>
              <w:rPr>
                <w:b/>
              </w:rPr>
            </w:pPr>
            <w:r w:rsidRPr="00142FE3">
              <w:rPr>
                <w:b/>
              </w:rPr>
              <w:t>№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  <w:rPr>
                <w:b/>
              </w:rPr>
            </w:pPr>
            <w:r w:rsidRPr="00142FE3">
              <w:rPr>
                <w:b/>
              </w:rPr>
              <w:t>Название раздела</w:t>
            </w:r>
          </w:p>
        </w:tc>
        <w:tc>
          <w:tcPr>
            <w:tcW w:w="1938" w:type="dxa"/>
          </w:tcPr>
          <w:p w:rsidR="00142FE3" w:rsidRPr="00142FE3" w:rsidRDefault="00142FE3" w:rsidP="00F50CFD">
            <w:pPr>
              <w:jc w:val="both"/>
              <w:rPr>
                <w:b/>
              </w:rPr>
            </w:pPr>
            <w:r w:rsidRPr="00142FE3">
              <w:rPr>
                <w:b/>
              </w:rPr>
              <w:t>7 класс</w:t>
            </w:r>
          </w:p>
        </w:tc>
        <w:tc>
          <w:tcPr>
            <w:tcW w:w="1938" w:type="dxa"/>
          </w:tcPr>
          <w:p w:rsidR="00142FE3" w:rsidRPr="00142FE3" w:rsidRDefault="00142FE3" w:rsidP="00F50CFD">
            <w:pPr>
              <w:jc w:val="both"/>
              <w:rPr>
                <w:b/>
              </w:rPr>
            </w:pPr>
            <w:r w:rsidRPr="00142FE3">
              <w:rPr>
                <w:b/>
              </w:rPr>
              <w:t>8 класс</w:t>
            </w:r>
          </w:p>
        </w:tc>
        <w:tc>
          <w:tcPr>
            <w:tcW w:w="1801" w:type="dxa"/>
          </w:tcPr>
          <w:p w:rsidR="00142FE3" w:rsidRPr="00142FE3" w:rsidRDefault="00142FE3" w:rsidP="00F50CFD">
            <w:pPr>
              <w:jc w:val="both"/>
              <w:rPr>
                <w:b/>
              </w:rPr>
            </w:pPr>
            <w:r w:rsidRPr="00142FE3">
              <w:rPr>
                <w:b/>
              </w:rPr>
              <w:t>9 класс</w:t>
            </w: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1</w:t>
            </w:r>
          </w:p>
        </w:tc>
        <w:tc>
          <w:tcPr>
            <w:tcW w:w="3287" w:type="dxa"/>
          </w:tcPr>
          <w:p w:rsidR="00142FE3" w:rsidRPr="00142FE3" w:rsidRDefault="00142FE3" w:rsidP="00142FE3">
            <w:pPr>
              <w:jc w:val="both"/>
            </w:pPr>
            <w:r w:rsidRPr="00142FE3">
              <w:t>Введение</w:t>
            </w:r>
            <w:r w:rsidRPr="00142FE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  <w:r>
              <w:t>1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2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t>Человек и информация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  <w:r>
              <w:t>5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3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rPr>
                <w:bCs/>
              </w:rPr>
              <w:t>Компьютер: устройство и программное обеспечение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  <w:r>
              <w:t>7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4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rPr>
                <w:bCs/>
              </w:rPr>
              <w:t>Текстовая информация и компьютер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  <w:r>
              <w:t>9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5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rPr>
                <w:bCs/>
              </w:rPr>
              <w:t>Графическая информация и компьютер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  <w:r>
              <w:t>5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6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rPr>
                <w:bCs/>
              </w:rPr>
              <w:t>Мультимедиа и компьютерные презентации</w:t>
            </w:r>
          </w:p>
        </w:tc>
        <w:tc>
          <w:tcPr>
            <w:tcW w:w="1938" w:type="dxa"/>
          </w:tcPr>
          <w:p w:rsidR="00142FE3" w:rsidRDefault="00734BD2" w:rsidP="000B0C35">
            <w:pPr>
              <w:jc w:val="center"/>
            </w:pPr>
            <w:r>
              <w:t>7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7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t>Табличные вычисления на компьютере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DA613B" w:rsidP="000B0C35">
            <w:pPr>
              <w:jc w:val="center"/>
            </w:pPr>
            <w:r>
              <w:t>11</w:t>
            </w: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8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t>Информационное моделирование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DA613B" w:rsidP="000B0C35">
            <w:pPr>
              <w:jc w:val="center"/>
            </w:pPr>
            <w:r>
              <w:t>5</w:t>
            </w: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9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t>Хранение и обработка информации в базах данных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DA613B" w:rsidP="000B0C35">
            <w:pPr>
              <w:jc w:val="center"/>
            </w:pPr>
            <w:r>
              <w:t>10</w:t>
            </w: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10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t>Передача информации в компьютерных сетях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DA613B" w:rsidP="000B0C35">
            <w:pPr>
              <w:jc w:val="center"/>
            </w:pPr>
            <w:r>
              <w:t>8</w:t>
            </w:r>
          </w:p>
        </w:tc>
        <w:tc>
          <w:tcPr>
            <w:tcW w:w="1801" w:type="dxa"/>
          </w:tcPr>
          <w:p w:rsidR="00142FE3" w:rsidRDefault="00142FE3" w:rsidP="000B0C35">
            <w:pPr>
              <w:jc w:val="center"/>
            </w:pP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11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rPr>
                <w:bCs/>
              </w:rPr>
              <w:t>Управление и алгоритмы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EE7055" w:rsidP="00E27C9B">
            <w:pPr>
              <w:jc w:val="center"/>
            </w:pPr>
            <w:r>
              <w:t>12</w:t>
            </w: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12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rPr>
                <w:bCs/>
              </w:rPr>
              <w:t>Введение в программирование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EE7055" w:rsidP="00E27C9B">
            <w:pPr>
              <w:jc w:val="center"/>
            </w:pPr>
            <w:r>
              <w:t>18</w:t>
            </w: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  <w:r>
              <w:t>13</w:t>
            </w:r>
          </w:p>
        </w:tc>
        <w:tc>
          <w:tcPr>
            <w:tcW w:w="3287" w:type="dxa"/>
          </w:tcPr>
          <w:p w:rsidR="00142FE3" w:rsidRPr="00142FE3" w:rsidRDefault="00142FE3" w:rsidP="00F50CFD">
            <w:pPr>
              <w:jc w:val="both"/>
            </w:pPr>
            <w:r w:rsidRPr="00142FE3">
              <w:t>Информационные технологии и общество</w:t>
            </w: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938" w:type="dxa"/>
          </w:tcPr>
          <w:p w:rsidR="00142FE3" w:rsidRDefault="00142FE3" w:rsidP="000B0C35">
            <w:pPr>
              <w:jc w:val="center"/>
            </w:pPr>
          </w:p>
        </w:tc>
        <w:tc>
          <w:tcPr>
            <w:tcW w:w="1801" w:type="dxa"/>
          </w:tcPr>
          <w:p w:rsidR="00142FE3" w:rsidRDefault="00EE7055" w:rsidP="000B0C35">
            <w:pPr>
              <w:jc w:val="center"/>
            </w:pPr>
            <w:r>
              <w:t>4</w:t>
            </w:r>
          </w:p>
        </w:tc>
      </w:tr>
      <w:tr w:rsidR="00142FE3" w:rsidTr="00142FE3">
        <w:tc>
          <w:tcPr>
            <w:tcW w:w="607" w:type="dxa"/>
          </w:tcPr>
          <w:p w:rsidR="00142FE3" w:rsidRDefault="00142FE3" w:rsidP="00F50CFD">
            <w:pPr>
              <w:jc w:val="both"/>
            </w:pPr>
          </w:p>
        </w:tc>
        <w:tc>
          <w:tcPr>
            <w:tcW w:w="3287" w:type="dxa"/>
          </w:tcPr>
          <w:p w:rsidR="00142FE3" w:rsidRPr="0021266E" w:rsidRDefault="00142FE3" w:rsidP="00F50CFD">
            <w:pPr>
              <w:jc w:val="both"/>
              <w:rPr>
                <w:b/>
              </w:rPr>
            </w:pPr>
          </w:p>
        </w:tc>
        <w:tc>
          <w:tcPr>
            <w:tcW w:w="1938" w:type="dxa"/>
          </w:tcPr>
          <w:p w:rsidR="00142FE3" w:rsidRPr="000B0C35" w:rsidRDefault="00734BD2" w:rsidP="000B0C35">
            <w:pPr>
              <w:jc w:val="center"/>
              <w:rPr>
                <w:b/>
              </w:rPr>
            </w:pPr>
            <w:r w:rsidRPr="000B0C35">
              <w:rPr>
                <w:b/>
              </w:rPr>
              <w:t>34 часа</w:t>
            </w:r>
          </w:p>
        </w:tc>
        <w:tc>
          <w:tcPr>
            <w:tcW w:w="1938" w:type="dxa"/>
          </w:tcPr>
          <w:p w:rsidR="00142FE3" w:rsidRPr="000B0C35" w:rsidRDefault="00734BD2" w:rsidP="000B0C35">
            <w:pPr>
              <w:jc w:val="center"/>
              <w:rPr>
                <w:b/>
              </w:rPr>
            </w:pPr>
            <w:r w:rsidRPr="000B0C35">
              <w:rPr>
                <w:b/>
              </w:rPr>
              <w:t>34 часа</w:t>
            </w:r>
          </w:p>
        </w:tc>
        <w:tc>
          <w:tcPr>
            <w:tcW w:w="1801" w:type="dxa"/>
          </w:tcPr>
          <w:p w:rsidR="00142FE3" w:rsidRPr="000B0C35" w:rsidRDefault="00734BD2" w:rsidP="000B0C35">
            <w:pPr>
              <w:jc w:val="center"/>
              <w:rPr>
                <w:b/>
              </w:rPr>
            </w:pPr>
            <w:r w:rsidRPr="000B0C35">
              <w:rPr>
                <w:b/>
              </w:rPr>
              <w:t>34 часа</w:t>
            </w:r>
          </w:p>
        </w:tc>
      </w:tr>
    </w:tbl>
    <w:p w:rsidR="00142FE3" w:rsidRDefault="00142FE3" w:rsidP="00F50CFD">
      <w:pPr>
        <w:ind w:firstLine="720"/>
        <w:jc w:val="both"/>
      </w:pPr>
    </w:p>
    <w:p w:rsidR="00682A2B" w:rsidRPr="00F76C67" w:rsidRDefault="00682A2B" w:rsidP="00F50CFD">
      <w:pPr>
        <w:ind w:firstLine="720"/>
        <w:jc w:val="both"/>
      </w:pPr>
      <w:r w:rsidRPr="00F76C67">
        <w:t>Тематическое планирование включает в себя  6 разделов в 7 классе,  4 раздела в 8 классе, 3 раздела в 9 классе.</w:t>
      </w:r>
      <w:r w:rsidRPr="00F76C67">
        <w:tab/>
        <w:t>Планирование рассчитано в основном на урочную деятельность обучающихся, вместе с тем отдельные виды деятельности могут носить проектный характер и проводится во внеурочное время.</w:t>
      </w:r>
    </w:p>
    <w:p w:rsidR="00682A2B" w:rsidRPr="00F76C67" w:rsidRDefault="00734BD2" w:rsidP="00F50CFD">
      <w:pPr>
        <w:ind w:firstLine="720"/>
        <w:jc w:val="both"/>
      </w:pPr>
      <w:r>
        <w:t xml:space="preserve"> </w:t>
      </w:r>
    </w:p>
    <w:p w:rsidR="00682A2B" w:rsidRPr="0021266E" w:rsidRDefault="00142FE3" w:rsidP="00142FE3">
      <w:pPr>
        <w:pStyle w:val="21"/>
        <w:spacing w:after="0" w:line="240" w:lineRule="auto"/>
      </w:pPr>
      <w:r>
        <w:rPr>
          <w:iCs/>
          <w:sz w:val="24"/>
          <w:szCs w:val="24"/>
        </w:rPr>
        <w:t xml:space="preserve">  </w:t>
      </w:r>
    </w:p>
    <w:p w:rsidR="00682A2B" w:rsidRPr="00F76C67" w:rsidRDefault="00734BD2" w:rsidP="00F50CFD">
      <w:pPr>
        <w:pStyle w:val="21"/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</w:t>
      </w:r>
    </w:p>
    <w:p w:rsidR="00682A2B" w:rsidRPr="00F76C67" w:rsidRDefault="00682A2B" w:rsidP="00D27685">
      <w:pPr>
        <w:ind w:firstLine="567"/>
        <w:rPr>
          <w:b/>
        </w:rPr>
        <w:sectPr w:rsidR="00682A2B" w:rsidRPr="00F76C67" w:rsidSect="000B0C35">
          <w:headerReference w:type="default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682A2B" w:rsidRPr="00F76C67" w:rsidRDefault="00682A2B" w:rsidP="007611D6">
      <w:pPr>
        <w:tabs>
          <w:tab w:val="left" w:pos="1189"/>
        </w:tabs>
      </w:pPr>
    </w:p>
    <w:sectPr w:rsidR="00682A2B" w:rsidRPr="00F76C67" w:rsidSect="00E349A8">
      <w:footerReference w:type="default" r:id="rId10"/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CD6" w:rsidRPr="005F4D65" w:rsidRDefault="00C65CD6" w:rsidP="00682A2B">
      <w:pPr>
        <w:rPr>
          <w:rFonts w:asciiTheme="minorHAnsi" w:eastAsiaTheme="minorHAnsi" w:hAnsiTheme="minorHAnsi" w:cstheme="minorBidi"/>
        </w:rPr>
      </w:pPr>
      <w:r>
        <w:separator/>
      </w:r>
    </w:p>
  </w:endnote>
  <w:endnote w:type="continuationSeparator" w:id="0">
    <w:p w:rsidR="00C65CD6" w:rsidRPr="005F4D65" w:rsidRDefault="00C65CD6" w:rsidP="00682A2B">
      <w:pPr>
        <w:rPr>
          <w:rFonts w:asciiTheme="minorHAnsi" w:eastAsiaTheme="minorHAnsi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16329"/>
    </w:sdtPr>
    <w:sdtEndPr/>
    <w:sdtContent>
      <w:p w:rsidR="000B0C35" w:rsidRDefault="00725840">
        <w:pPr>
          <w:pStyle w:val="af1"/>
        </w:pPr>
        <w:r>
          <w:fldChar w:fldCharType="begin"/>
        </w:r>
        <w:r w:rsidR="00E27C9B">
          <w:instrText xml:space="preserve"> PAGE   \* MERGEFORMAT </w:instrText>
        </w:r>
        <w:r>
          <w:fldChar w:fldCharType="separate"/>
        </w:r>
        <w:r w:rsidR="000D39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0C35" w:rsidRDefault="000B0C35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85B" w:rsidRDefault="00C65CD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7.25pt;margin-top:694.55pt;width:6.95pt;height:5.7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7085B" w:rsidRDefault="0067085B">
                <w:r>
                  <w:rPr>
                    <w:rStyle w:val="Calibri8pt"/>
                  </w:rPr>
                  <w:t>2</w:t>
                </w:r>
                <w:r>
                  <w:rPr>
                    <w:rStyle w:val="afa"/>
                  </w:rPr>
                  <w:t>*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CD6" w:rsidRPr="005F4D65" w:rsidRDefault="00C65CD6" w:rsidP="00682A2B">
      <w:pPr>
        <w:rPr>
          <w:rFonts w:asciiTheme="minorHAnsi" w:eastAsiaTheme="minorHAnsi" w:hAnsiTheme="minorHAnsi" w:cstheme="minorBidi"/>
        </w:rPr>
      </w:pPr>
      <w:r>
        <w:separator/>
      </w:r>
    </w:p>
  </w:footnote>
  <w:footnote w:type="continuationSeparator" w:id="0">
    <w:p w:rsidR="00C65CD6" w:rsidRPr="005F4D65" w:rsidRDefault="00C65CD6" w:rsidP="00682A2B">
      <w:pPr>
        <w:rPr>
          <w:rFonts w:asciiTheme="minorHAnsi" w:eastAsiaTheme="minorHAnsi" w:hAnsiTheme="minorHAnsi" w:cstheme="minorBidi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85B" w:rsidRPr="00ED37A7" w:rsidRDefault="0067085B" w:rsidP="00B42DAD">
    <w:pPr>
      <w:pStyle w:val="af"/>
      <w:jc w:val="right"/>
      <w:rPr>
        <w:sz w:val="22"/>
        <w:szCs w:val="22"/>
        <w:lang w:val="en-US"/>
      </w:rPr>
    </w:pPr>
    <w:r>
      <w:rPr>
        <w:sz w:val="22"/>
        <w:szCs w:val="22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DBA"/>
    <w:multiLevelType w:val="hybridMultilevel"/>
    <w:tmpl w:val="B28AD62A"/>
    <w:lvl w:ilvl="0" w:tplc="204431C6">
      <w:start w:val="1"/>
      <w:numFmt w:val="bullet"/>
      <w:lvlText w:val=""/>
      <w:lvlJc w:val="left"/>
      <w:pPr>
        <w:ind w:left="360" w:hanging="360"/>
      </w:pPr>
      <w:rPr>
        <w:rFonts w:ascii="Webdings" w:hAnsi="Web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267C6E"/>
    <w:multiLevelType w:val="hybridMultilevel"/>
    <w:tmpl w:val="4C887600"/>
    <w:lvl w:ilvl="0" w:tplc="751E64A4">
      <w:start w:val="1"/>
      <w:numFmt w:val="decimal"/>
      <w:lvlText w:val="%1)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6F14D5"/>
    <w:multiLevelType w:val="hybridMultilevel"/>
    <w:tmpl w:val="A56C889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A2E0DB9"/>
    <w:multiLevelType w:val="hybridMultilevel"/>
    <w:tmpl w:val="6C26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7E17"/>
    <w:multiLevelType w:val="hybridMultilevel"/>
    <w:tmpl w:val="ED2EA704"/>
    <w:lvl w:ilvl="0" w:tplc="EBFCA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15718"/>
    <w:multiLevelType w:val="hybridMultilevel"/>
    <w:tmpl w:val="F0A6C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D3011"/>
    <w:multiLevelType w:val="hybridMultilevel"/>
    <w:tmpl w:val="69D44D0C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93489682">
      <w:numFmt w:val="bullet"/>
      <w:lvlText w:val="•"/>
      <w:lvlJc w:val="left"/>
      <w:pPr>
        <w:ind w:left="2196" w:hanging="5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0" w15:restartNumberingAfterBreak="0">
    <w:nsid w:val="40996226"/>
    <w:multiLevelType w:val="hybridMultilevel"/>
    <w:tmpl w:val="02F01FFE"/>
    <w:lvl w:ilvl="0" w:tplc="204431C6">
      <w:start w:val="1"/>
      <w:numFmt w:val="bullet"/>
      <w:lvlText w:val=""/>
      <w:lvlJc w:val="left"/>
      <w:pPr>
        <w:ind w:left="1281" w:hanging="360"/>
      </w:pPr>
      <w:rPr>
        <w:rFonts w:ascii="Webdings" w:hAnsi="Webdings" w:hint="default"/>
      </w:rPr>
    </w:lvl>
    <w:lvl w:ilvl="1" w:tplc="93489682">
      <w:numFmt w:val="bullet"/>
      <w:lvlText w:val="•"/>
      <w:lvlJc w:val="left"/>
      <w:pPr>
        <w:ind w:left="2196" w:hanging="5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415B0D0B"/>
    <w:multiLevelType w:val="hybridMultilevel"/>
    <w:tmpl w:val="A4DAD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F74C58"/>
    <w:multiLevelType w:val="hybridMultilevel"/>
    <w:tmpl w:val="C1FA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76CEA"/>
    <w:multiLevelType w:val="hybridMultilevel"/>
    <w:tmpl w:val="2CEE17A2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93489682">
      <w:numFmt w:val="bullet"/>
      <w:lvlText w:val="•"/>
      <w:lvlJc w:val="left"/>
      <w:pPr>
        <w:ind w:left="2196" w:hanging="5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2"/>
  </w:num>
  <w:num w:numId="5">
    <w:abstractNumId w:val="10"/>
  </w:num>
  <w:num w:numId="6">
    <w:abstractNumId w:val="0"/>
  </w:num>
  <w:num w:numId="7">
    <w:abstractNumId w:val="13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14"/>
  </w:num>
  <w:num w:numId="13">
    <w:abstractNumId w:val="15"/>
  </w:num>
  <w:num w:numId="14">
    <w:abstractNumId w:val="8"/>
  </w:num>
  <w:num w:numId="15">
    <w:abstractNumId w:val="1"/>
  </w:num>
  <w:num w:numId="1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A2B"/>
    <w:rsid w:val="00020BA9"/>
    <w:rsid w:val="000242C0"/>
    <w:rsid w:val="00036BB8"/>
    <w:rsid w:val="000B0C35"/>
    <w:rsid w:val="000D398C"/>
    <w:rsid w:val="00120F1B"/>
    <w:rsid w:val="00134F32"/>
    <w:rsid w:val="00142FE3"/>
    <w:rsid w:val="00201ED5"/>
    <w:rsid w:val="0021266E"/>
    <w:rsid w:val="00246E9E"/>
    <w:rsid w:val="00281E30"/>
    <w:rsid w:val="002A12FE"/>
    <w:rsid w:val="002A76D0"/>
    <w:rsid w:val="002F0D4E"/>
    <w:rsid w:val="002F5C6A"/>
    <w:rsid w:val="003414EE"/>
    <w:rsid w:val="003C1C62"/>
    <w:rsid w:val="003E3D43"/>
    <w:rsid w:val="0040487D"/>
    <w:rsid w:val="00404AB9"/>
    <w:rsid w:val="00417A5D"/>
    <w:rsid w:val="00423303"/>
    <w:rsid w:val="00480128"/>
    <w:rsid w:val="00585939"/>
    <w:rsid w:val="005A4371"/>
    <w:rsid w:val="005C35CC"/>
    <w:rsid w:val="00607C89"/>
    <w:rsid w:val="00626E15"/>
    <w:rsid w:val="0067085B"/>
    <w:rsid w:val="00682A2B"/>
    <w:rsid w:val="006903E7"/>
    <w:rsid w:val="006B6171"/>
    <w:rsid w:val="006D6CDD"/>
    <w:rsid w:val="00725840"/>
    <w:rsid w:val="00734BD2"/>
    <w:rsid w:val="00760C08"/>
    <w:rsid w:val="007611D6"/>
    <w:rsid w:val="00766929"/>
    <w:rsid w:val="00767136"/>
    <w:rsid w:val="007873D7"/>
    <w:rsid w:val="007A2ED5"/>
    <w:rsid w:val="007B08FD"/>
    <w:rsid w:val="007E2D89"/>
    <w:rsid w:val="007F4267"/>
    <w:rsid w:val="007F69F4"/>
    <w:rsid w:val="0080676E"/>
    <w:rsid w:val="0082450D"/>
    <w:rsid w:val="00842FD1"/>
    <w:rsid w:val="0085353D"/>
    <w:rsid w:val="00890DF8"/>
    <w:rsid w:val="008A5BBD"/>
    <w:rsid w:val="00925D49"/>
    <w:rsid w:val="00926F69"/>
    <w:rsid w:val="0097214F"/>
    <w:rsid w:val="00A06937"/>
    <w:rsid w:val="00A2490E"/>
    <w:rsid w:val="00A33F14"/>
    <w:rsid w:val="00A50F7D"/>
    <w:rsid w:val="00A52AED"/>
    <w:rsid w:val="00A57BC3"/>
    <w:rsid w:val="00A83AD3"/>
    <w:rsid w:val="00AB7453"/>
    <w:rsid w:val="00B42DAD"/>
    <w:rsid w:val="00B727F5"/>
    <w:rsid w:val="00BA31D1"/>
    <w:rsid w:val="00C65CD6"/>
    <w:rsid w:val="00C83BF0"/>
    <w:rsid w:val="00CD0C2B"/>
    <w:rsid w:val="00D27685"/>
    <w:rsid w:val="00DA613B"/>
    <w:rsid w:val="00DB5DBA"/>
    <w:rsid w:val="00DB7A11"/>
    <w:rsid w:val="00E25415"/>
    <w:rsid w:val="00E27AC9"/>
    <w:rsid w:val="00E27C9B"/>
    <w:rsid w:val="00E349A8"/>
    <w:rsid w:val="00E4153E"/>
    <w:rsid w:val="00E676ED"/>
    <w:rsid w:val="00E970F8"/>
    <w:rsid w:val="00ED37A7"/>
    <w:rsid w:val="00EE7055"/>
    <w:rsid w:val="00F50CFD"/>
    <w:rsid w:val="00F76C67"/>
    <w:rsid w:val="00FA28B4"/>
    <w:rsid w:val="00FB03C3"/>
    <w:rsid w:val="00FB40FC"/>
    <w:rsid w:val="00FF4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A9379C"/>
  <w15:docId w15:val="{BB6FBD9D-F6CC-4644-ACED-C6448249B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A2B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682A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82A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82A2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A2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82A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82A2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82A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682A2B"/>
    <w:rPr>
      <w:color w:val="0000FF"/>
      <w:u w:val="single"/>
    </w:rPr>
  </w:style>
  <w:style w:type="paragraph" w:styleId="a4">
    <w:name w:val="Body Text"/>
    <w:basedOn w:val="a"/>
    <w:link w:val="a5"/>
    <w:rsid w:val="00682A2B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682A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682A2B"/>
    <w:pPr>
      <w:jc w:val="center"/>
    </w:pPr>
    <w:rPr>
      <w:sz w:val="36"/>
    </w:rPr>
  </w:style>
  <w:style w:type="character" w:customStyle="1" w:styleId="a7">
    <w:name w:val="Заголовок Знак"/>
    <w:basedOn w:val="a0"/>
    <w:link w:val="a6"/>
    <w:rsid w:val="00682A2B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customStyle="1" w:styleId="Header2">
    <w:name w:val="Header2"/>
    <w:rsid w:val="00682A2B"/>
    <w:pPr>
      <w:keepLines/>
      <w:widowControl w:val="0"/>
      <w:overflowPunct w:val="0"/>
      <w:autoSpaceDE w:val="0"/>
      <w:autoSpaceDN w:val="0"/>
      <w:adjustRightInd w:val="0"/>
      <w:spacing w:before="135" w:after="240" w:line="240" w:lineRule="atLeast"/>
      <w:ind w:left="578" w:hanging="578"/>
      <w:textAlignment w:val="baseline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682A2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82A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682A2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682A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3Left">
    <w:name w:val="Header3 Left"/>
    <w:rsid w:val="00682A2B"/>
    <w:pPr>
      <w:widowControl w:val="0"/>
      <w:overflowPunct w:val="0"/>
      <w:autoSpaceDE w:val="0"/>
      <w:autoSpaceDN w:val="0"/>
      <w:adjustRightInd w:val="0"/>
      <w:spacing w:before="117" w:after="186" w:line="200" w:lineRule="atLeast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a">
    <w:name w:val="page number"/>
    <w:basedOn w:val="a0"/>
    <w:rsid w:val="00682A2B"/>
  </w:style>
  <w:style w:type="paragraph" w:styleId="31">
    <w:name w:val="Body Text Indent 3"/>
    <w:basedOn w:val="a"/>
    <w:link w:val="32"/>
    <w:rsid w:val="00682A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82A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annotation text"/>
    <w:basedOn w:val="a"/>
    <w:link w:val="ac"/>
    <w:semiHidden/>
    <w:rsid w:val="00682A2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682A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82A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2A2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682A2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682A2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82A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uiPriority w:val="99"/>
    <w:semiHidden/>
    <w:rsid w:val="00682A2B"/>
    <w:rPr>
      <w:vertAlign w:val="superscript"/>
    </w:rPr>
  </w:style>
  <w:style w:type="paragraph" w:styleId="af4">
    <w:name w:val="footnote text"/>
    <w:basedOn w:val="a"/>
    <w:link w:val="af5"/>
    <w:uiPriority w:val="99"/>
    <w:semiHidden/>
    <w:rsid w:val="00682A2B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82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682A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682A2B"/>
    <w:pPr>
      <w:spacing w:after="120"/>
      <w:ind w:left="280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82A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682A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82A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6">
    <w:name w:val="List Paragraph"/>
    <w:basedOn w:val="a"/>
    <w:uiPriority w:val="34"/>
    <w:qFormat/>
    <w:rsid w:val="00682A2B"/>
    <w:pPr>
      <w:ind w:left="720"/>
      <w:contextualSpacing/>
    </w:pPr>
  </w:style>
  <w:style w:type="character" w:styleId="af7">
    <w:name w:val="FollowedHyperlink"/>
    <w:basedOn w:val="a0"/>
    <w:uiPriority w:val="99"/>
    <w:semiHidden/>
    <w:unhideWhenUsed/>
    <w:rsid w:val="00682A2B"/>
    <w:rPr>
      <w:color w:val="800080" w:themeColor="followedHyperlink"/>
      <w:u w:val="single"/>
    </w:rPr>
  </w:style>
  <w:style w:type="character" w:customStyle="1" w:styleId="TrebuchetMS8pt">
    <w:name w:val="Основной текст + Trebuchet MS;8 pt"/>
    <w:basedOn w:val="a0"/>
    <w:rsid w:val="00B727F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B727F5"/>
    <w:pPr>
      <w:widowControl w:val="0"/>
      <w:shd w:val="clear" w:color="auto" w:fill="FFFFFF"/>
      <w:spacing w:after="420" w:line="180" w:lineRule="exact"/>
      <w:ind w:hanging="340"/>
    </w:pPr>
    <w:rPr>
      <w:color w:val="000000"/>
      <w:sz w:val="19"/>
      <w:szCs w:val="19"/>
    </w:rPr>
  </w:style>
  <w:style w:type="character" w:customStyle="1" w:styleId="23">
    <w:name w:val="Основной текст (2)_"/>
    <w:basedOn w:val="a0"/>
    <w:link w:val="24"/>
    <w:rsid w:val="00246E9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5">
    <w:name w:val="Основной текст (2) + Не курсив"/>
    <w:basedOn w:val="23"/>
    <w:rsid w:val="00246E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8">
    <w:name w:val="Основной текст_"/>
    <w:basedOn w:val="a0"/>
    <w:link w:val="26"/>
    <w:rsid w:val="00246E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9">
    <w:name w:val="Колонтитул_"/>
    <w:basedOn w:val="a0"/>
    <w:rsid w:val="00246E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Calibri8pt">
    <w:name w:val="Колонтитул + Calibri;8 pt"/>
    <w:basedOn w:val="af9"/>
    <w:rsid w:val="00246E9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fa">
    <w:name w:val="Колонтитул"/>
    <w:basedOn w:val="af9"/>
    <w:rsid w:val="00246E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33">
    <w:name w:val="Основной текст (3)_"/>
    <w:basedOn w:val="a0"/>
    <w:link w:val="34"/>
    <w:rsid w:val="00246E9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46E9E"/>
    <w:pPr>
      <w:widowControl w:val="0"/>
      <w:shd w:val="clear" w:color="auto" w:fill="FFFFFF"/>
      <w:spacing w:line="211" w:lineRule="exact"/>
      <w:jc w:val="both"/>
    </w:pPr>
    <w:rPr>
      <w:i/>
      <w:iCs/>
      <w:sz w:val="22"/>
      <w:szCs w:val="22"/>
      <w:lang w:eastAsia="en-US"/>
    </w:rPr>
  </w:style>
  <w:style w:type="paragraph" w:customStyle="1" w:styleId="26">
    <w:name w:val="Основной текст2"/>
    <w:basedOn w:val="a"/>
    <w:link w:val="af8"/>
    <w:rsid w:val="00246E9E"/>
    <w:pPr>
      <w:widowControl w:val="0"/>
      <w:shd w:val="clear" w:color="auto" w:fill="FFFFFF"/>
      <w:spacing w:line="211" w:lineRule="exact"/>
      <w:ind w:hanging="180"/>
      <w:jc w:val="both"/>
    </w:pPr>
    <w:rPr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246E9E"/>
    <w:pPr>
      <w:widowControl w:val="0"/>
      <w:shd w:val="clear" w:color="auto" w:fill="FFFFFF"/>
      <w:spacing w:before="180" w:line="211" w:lineRule="exact"/>
      <w:jc w:val="both"/>
    </w:pPr>
    <w:rPr>
      <w:b/>
      <w:bCs/>
      <w:sz w:val="22"/>
      <w:szCs w:val="22"/>
      <w:lang w:eastAsia="en-US"/>
    </w:rPr>
  </w:style>
  <w:style w:type="character" w:customStyle="1" w:styleId="11">
    <w:name w:val="Основной текст1"/>
    <w:basedOn w:val="af8"/>
    <w:rsid w:val="00246E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246E9E"/>
    <w:rPr>
      <w:rFonts w:ascii="Times New Roman" w:eastAsia="Times New Roman" w:hAnsi="Times New Roman" w:cs="Times New Roman"/>
      <w:i/>
      <w:iCs/>
      <w:spacing w:val="-60"/>
      <w:sz w:val="71"/>
      <w:szCs w:val="71"/>
      <w:shd w:val="clear" w:color="auto" w:fill="FFFFFF"/>
      <w:lang w:val="en-US"/>
    </w:rPr>
  </w:style>
  <w:style w:type="paragraph" w:customStyle="1" w:styleId="13">
    <w:name w:val="Заголовок №1"/>
    <w:basedOn w:val="a"/>
    <w:link w:val="12"/>
    <w:rsid w:val="00246E9E"/>
    <w:pPr>
      <w:widowControl w:val="0"/>
      <w:shd w:val="clear" w:color="auto" w:fill="FFFFFF"/>
      <w:spacing w:before="480" w:line="0" w:lineRule="atLeast"/>
      <w:jc w:val="right"/>
      <w:outlineLvl w:val="0"/>
    </w:pPr>
    <w:rPr>
      <w:i/>
      <w:iCs/>
      <w:spacing w:val="-60"/>
      <w:sz w:val="71"/>
      <w:szCs w:val="71"/>
      <w:lang w:val="en-US" w:eastAsia="en-US"/>
    </w:rPr>
  </w:style>
  <w:style w:type="paragraph" w:styleId="afb">
    <w:name w:val="Normal (Web)"/>
    <w:basedOn w:val="a"/>
    <w:uiPriority w:val="99"/>
    <w:unhideWhenUsed/>
    <w:rsid w:val="00DB5DBA"/>
    <w:pPr>
      <w:spacing w:before="100" w:beforeAutospacing="1" w:after="100" w:afterAutospacing="1"/>
    </w:pPr>
  </w:style>
  <w:style w:type="character" w:customStyle="1" w:styleId="0pt">
    <w:name w:val="Основной текст + Курсив;Интервал 0 pt"/>
    <w:basedOn w:val="af8"/>
    <w:rsid w:val="00404AB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Интервал 0 pt"/>
    <w:basedOn w:val="af8"/>
    <w:rsid w:val="00404AB9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Exact">
    <w:name w:val="Основной текст (11) Exact"/>
    <w:basedOn w:val="a0"/>
    <w:link w:val="110"/>
    <w:rsid w:val="008A5BBD"/>
    <w:rPr>
      <w:rFonts w:ascii="Lucida Sans Unicode" w:eastAsia="Lucida Sans Unicode" w:hAnsi="Lucida Sans Unicode" w:cs="Lucida Sans Unicode"/>
      <w:spacing w:val="-6"/>
      <w:sz w:val="14"/>
      <w:szCs w:val="14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8A5BBD"/>
    <w:pPr>
      <w:widowControl w:val="0"/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6"/>
      <w:sz w:val="14"/>
      <w:szCs w:val="14"/>
      <w:lang w:eastAsia="en-US"/>
    </w:rPr>
  </w:style>
  <w:style w:type="table" w:styleId="afc">
    <w:name w:val="Table Grid"/>
    <w:basedOn w:val="a1"/>
    <w:uiPriority w:val="59"/>
    <w:rsid w:val="00ED3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ED37A7"/>
    <w:pPr>
      <w:widowControl w:val="0"/>
      <w:autoSpaceDE w:val="0"/>
      <w:autoSpaceDN w:val="0"/>
      <w:adjustRightInd w:val="0"/>
      <w:ind w:right="11"/>
      <w:jc w:val="both"/>
    </w:pPr>
  </w:style>
  <w:style w:type="character" w:customStyle="1" w:styleId="FontStyle42">
    <w:name w:val="Font Style42"/>
    <w:rsid w:val="00ED37A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3">
    <w:name w:val="Font Style43"/>
    <w:rsid w:val="00ED37A7"/>
    <w:rPr>
      <w:rFonts w:ascii="Times New Roman" w:hAnsi="Times New Roman" w:cs="Times New Roman" w:hint="default"/>
      <w:sz w:val="18"/>
      <w:szCs w:val="18"/>
    </w:rPr>
  </w:style>
  <w:style w:type="paragraph" w:styleId="afd">
    <w:name w:val="No Spacing"/>
    <w:uiPriority w:val="1"/>
    <w:qFormat/>
    <w:rsid w:val="00890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sid w:val="00F76C67"/>
    <w:rPr>
      <w:b/>
      <w:bCs/>
    </w:rPr>
  </w:style>
  <w:style w:type="character" w:styleId="aff">
    <w:name w:val="Emphasis"/>
    <w:basedOn w:val="a0"/>
    <w:uiPriority w:val="20"/>
    <w:qFormat/>
    <w:rsid w:val="00F76C67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F76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76C6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1">
    <w:name w:val="c1"/>
    <w:basedOn w:val="a"/>
    <w:rsid w:val="00F76C67"/>
    <w:pPr>
      <w:spacing w:before="100" w:beforeAutospacing="1" w:after="100" w:afterAutospacing="1"/>
    </w:pPr>
  </w:style>
  <w:style w:type="character" w:customStyle="1" w:styleId="c0">
    <w:name w:val="c0"/>
    <w:basedOn w:val="a0"/>
    <w:rsid w:val="00F76C67"/>
  </w:style>
  <w:style w:type="paragraph" w:customStyle="1" w:styleId="c13">
    <w:name w:val="c13"/>
    <w:basedOn w:val="a"/>
    <w:rsid w:val="00F76C67"/>
    <w:pPr>
      <w:spacing w:before="100" w:beforeAutospacing="1" w:after="100" w:afterAutospacing="1"/>
    </w:pPr>
  </w:style>
  <w:style w:type="paragraph" w:customStyle="1" w:styleId="c6">
    <w:name w:val="c6"/>
    <w:basedOn w:val="a"/>
    <w:rsid w:val="00F76C67"/>
    <w:pPr>
      <w:spacing w:before="100" w:beforeAutospacing="1" w:after="100" w:afterAutospacing="1"/>
    </w:pPr>
  </w:style>
  <w:style w:type="paragraph" w:customStyle="1" w:styleId="c11">
    <w:name w:val="c11"/>
    <w:basedOn w:val="a"/>
    <w:rsid w:val="00F76C67"/>
    <w:pPr>
      <w:spacing w:before="100" w:beforeAutospacing="1" w:after="100" w:afterAutospacing="1"/>
    </w:pPr>
  </w:style>
  <w:style w:type="paragraph" w:customStyle="1" w:styleId="c5">
    <w:name w:val="c5"/>
    <w:basedOn w:val="a"/>
    <w:rsid w:val="00F76C67"/>
    <w:pPr>
      <w:spacing w:before="100" w:beforeAutospacing="1" w:after="100" w:afterAutospacing="1"/>
    </w:pPr>
  </w:style>
  <w:style w:type="character" w:customStyle="1" w:styleId="c12">
    <w:name w:val="c12"/>
    <w:basedOn w:val="a0"/>
    <w:rsid w:val="00F76C67"/>
  </w:style>
  <w:style w:type="character" w:customStyle="1" w:styleId="c23">
    <w:name w:val="c23"/>
    <w:basedOn w:val="a0"/>
    <w:rsid w:val="00F76C67"/>
  </w:style>
  <w:style w:type="paragraph" w:customStyle="1" w:styleId="c61">
    <w:name w:val="c61"/>
    <w:basedOn w:val="a"/>
    <w:rsid w:val="00F76C67"/>
    <w:pPr>
      <w:spacing w:before="100" w:beforeAutospacing="1" w:after="100" w:afterAutospacing="1"/>
    </w:pPr>
  </w:style>
  <w:style w:type="paragraph" w:customStyle="1" w:styleId="c85">
    <w:name w:val="c85"/>
    <w:basedOn w:val="a"/>
    <w:rsid w:val="00F76C67"/>
    <w:pPr>
      <w:spacing w:before="100" w:beforeAutospacing="1" w:after="100" w:afterAutospacing="1"/>
    </w:pPr>
  </w:style>
  <w:style w:type="paragraph" w:customStyle="1" w:styleId="ConsPlusNormal">
    <w:name w:val="ConsPlusNormal"/>
    <w:rsid w:val="006708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9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E3F3C-674B-460E-A9F2-2188F745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ЕрмоленковаИВ</cp:lastModifiedBy>
  <cp:revision>13</cp:revision>
  <cp:lastPrinted>2020-10-28T10:06:00Z</cp:lastPrinted>
  <dcterms:created xsi:type="dcterms:W3CDTF">2016-03-28T13:11:00Z</dcterms:created>
  <dcterms:modified xsi:type="dcterms:W3CDTF">2022-01-26T11:52:00Z</dcterms:modified>
</cp:coreProperties>
</file>